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6352" w14:textId="5075A155" w:rsidR="00C51A94" w:rsidRDefault="000231DC" w:rsidP="00DA64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BA1E40" w14:textId="6DD88955" w:rsidR="00AA41DF" w:rsidRDefault="00AA41DF" w:rsidP="00AA41DF"/>
    <w:p w14:paraId="73273A8A" w14:textId="1190D124" w:rsidR="00AA41DF" w:rsidRPr="00A642AF" w:rsidRDefault="009978BB" w:rsidP="00AA41D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Ponad </w:t>
      </w:r>
      <w:r w:rsidR="00AA41DF" w:rsidRPr="001019F7">
        <w:rPr>
          <w:rFonts w:ascii="Arial" w:hAnsi="Arial" w:cs="Arial"/>
          <w:b/>
          <w:sz w:val="32"/>
          <w:szCs w:val="32"/>
        </w:rPr>
        <w:t>2 tysiące produktów Pepco</w:t>
      </w:r>
      <w:r w:rsidR="00B966C0">
        <w:rPr>
          <w:rFonts w:ascii="Arial" w:hAnsi="Arial" w:cs="Arial"/>
          <w:b/>
          <w:sz w:val="32"/>
          <w:szCs w:val="32"/>
        </w:rPr>
        <w:t xml:space="preserve"> trafi</w:t>
      </w:r>
      <w:r w:rsidR="00AA41DF" w:rsidRPr="001019F7">
        <w:rPr>
          <w:rFonts w:ascii="Arial" w:hAnsi="Arial" w:cs="Arial"/>
          <w:b/>
          <w:sz w:val="32"/>
          <w:szCs w:val="32"/>
        </w:rPr>
        <w:t xml:space="preserve"> na półk</w:t>
      </w:r>
      <w:r w:rsidR="00B966C0">
        <w:rPr>
          <w:rFonts w:ascii="Arial" w:hAnsi="Arial" w:cs="Arial"/>
          <w:b/>
          <w:sz w:val="32"/>
          <w:szCs w:val="32"/>
        </w:rPr>
        <w:t>i</w:t>
      </w:r>
      <w:r w:rsidR="00AA41DF" w:rsidRPr="001019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sklepów </w:t>
      </w:r>
      <w:r w:rsidR="00B966C0">
        <w:rPr>
          <w:rFonts w:ascii="Arial" w:hAnsi="Arial" w:cs="Arial"/>
          <w:b/>
          <w:sz w:val="32"/>
          <w:szCs w:val="32"/>
        </w:rPr>
        <w:t xml:space="preserve">w Wielkiej Brytanii </w:t>
      </w:r>
      <w:r w:rsidR="00B966C0" w:rsidRPr="00A642AF">
        <w:rPr>
          <w:rFonts w:ascii="Arial" w:hAnsi="Arial" w:cs="Arial"/>
          <w:b/>
          <w:sz w:val="32"/>
          <w:szCs w:val="32"/>
        </w:rPr>
        <w:t>i Irlandii</w:t>
      </w:r>
    </w:p>
    <w:p w14:paraId="511C3F02" w14:textId="77777777" w:rsidR="00AA41DF" w:rsidRPr="00A642AF" w:rsidRDefault="00AA41DF" w:rsidP="00AA41D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92D139" w14:textId="7AEF7B8D" w:rsidR="00AA41DF" w:rsidRPr="00AB3A40" w:rsidRDefault="00792A29" w:rsidP="003665C5">
      <w:pPr>
        <w:jc w:val="both"/>
        <w:rPr>
          <w:rFonts w:ascii="Arial" w:hAnsi="Arial" w:cs="Arial"/>
          <w:b/>
          <w:bCs/>
        </w:rPr>
      </w:pPr>
      <w:r w:rsidRPr="00A642AF">
        <w:rPr>
          <w:rFonts w:ascii="Arial" w:hAnsi="Arial" w:cs="Arial"/>
          <w:b/>
          <w:bCs/>
        </w:rPr>
        <w:t>P</w:t>
      </w:r>
      <w:r w:rsidR="00AA41DF" w:rsidRPr="00A642AF">
        <w:rPr>
          <w:rFonts w:ascii="Arial" w:hAnsi="Arial" w:cs="Arial"/>
          <w:b/>
          <w:bCs/>
        </w:rPr>
        <w:t>rodukty Pepco</w:t>
      </w:r>
      <w:r w:rsidR="00B61FC4" w:rsidRPr="00A642AF">
        <w:rPr>
          <w:rFonts w:ascii="Arial" w:hAnsi="Arial" w:cs="Arial"/>
          <w:b/>
          <w:bCs/>
        </w:rPr>
        <w:t xml:space="preserve"> - od przyborów kuchennych, przez dekoracje łazienkowe, po elementy wystroju wnętrz – </w:t>
      </w:r>
      <w:r w:rsidR="005F4BA8" w:rsidRPr="00A642AF">
        <w:rPr>
          <w:rFonts w:ascii="Arial" w:hAnsi="Arial" w:cs="Arial"/>
          <w:b/>
          <w:bCs/>
        </w:rPr>
        <w:t xml:space="preserve">są już dostępne </w:t>
      </w:r>
      <w:r w:rsidR="00B61FC4" w:rsidRPr="00A642AF">
        <w:rPr>
          <w:rFonts w:ascii="Arial" w:hAnsi="Arial" w:cs="Arial"/>
          <w:b/>
          <w:bCs/>
        </w:rPr>
        <w:t xml:space="preserve">na półkach </w:t>
      </w:r>
      <w:r w:rsidR="00AA41DF" w:rsidRPr="00A642AF">
        <w:rPr>
          <w:rFonts w:ascii="Arial" w:hAnsi="Arial" w:cs="Arial"/>
          <w:b/>
          <w:bCs/>
        </w:rPr>
        <w:t xml:space="preserve">ponad 850 sklepów Poundland </w:t>
      </w:r>
      <w:r w:rsidR="00B61FC4" w:rsidRPr="00A642AF">
        <w:rPr>
          <w:rFonts w:ascii="Arial" w:hAnsi="Arial" w:cs="Arial"/>
          <w:b/>
          <w:bCs/>
        </w:rPr>
        <w:t xml:space="preserve">w Wielkiej Brytanii i Irlandii. </w:t>
      </w:r>
      <w:r w:rsidR="00AA41DF" w:rsidRPr="00A642AF">
        <w:rPr>
          <w:rFonts w:ascii="Arial" w:hAnsi="Arial" w:cs="Arial"/>
          <w:b/>
          <w:bCs/>
        </w:rPr>
        <w:t xml:space="preserve">Tym samym </w:t>
      </w:r>
      <w:r w:rsidRPr="00A642AF">
        <w:rPr>
          <w:rFonts w:ascii="Arial" w:hAnsi="Arial" w:cs="Arial"/>
          <w:b/>
          <w:bCs/>
        </w:rPr>
        <w:t xml:space="preserve">klienci </w:t>
      </w:r>
      <w:r w:rsidR="00AB3A40" w:rsidRPr="00A642AF">
        <w:rPr>
          <w:rFonts w:ascii="Arial" w:hAnsi="Arial" w:cs="Arial"/>
          <w:b/>
          <w:bCs/>
        </w:rPr>
        <w:t xml:space="preserve">z tych – liczących ponad 70 milionów mieszkańców – rynków zyskali </w:t>
      </w:r>
      <w:r w:rsidR="00AA41DF" w:rsidRPr="00A642AF">
        <w:rPr>
          <w:rFonts w:ascii="Arial" w:hAnsi="Arial" w:cs="Arial"/>
          <w:b/>
          <w:bCs/>
        </w:rPr>
        <w:t>dostęp do asortymentu, oferowan</w:t>
      </w:r>
      <w:r w:rsidR="009978BB" w:rsidRPr="00A642AF">
        <w:rPr>
          <w:rFonts w:ascii="Arial" w:hAnsi="Arial" w:cs="Arial"/>
          <w:b/>
          <w:bCs/>
        </w:rPr>
        <w:t>ego</w:t>
      </w:r>
      <w:r w:rsidR="00AA41DF" w:rsidRPr="00A642AF">
        <w:rPr>
          <w:rFonts w:ascii="Arial" w:hAnsi="Arial" w:cs="Arial"/>
          <w:b/>
          <w:bCs/>
        </w:rPr>
        <w:t xml:space="preserve"> w sklepach Pepco w całej Europie. </w:t>
      </w:r>
      <w:r w:rsidR="00936D61" w:rsidRPr="00A642AF">
        <w:rPr>
          <w:rFonts w:ascii="Arial" w:hAnsi="Arial" w:cs="Arial"/>
          <w:b/>
          <w:bCs/>
        </w:rPr>
        <w:t>Rozwój oferty</w:t>
      </w:r>
      <w:r w:rsidR="00936D61">
        <w:rPr>
          <w:rFonts w:ascii="Arial" w:hAnsi="Arial" w:cs="Arial"/>
          <w:b/>
          <w:bCs/>
        </w:rPr>
        <w:t xml:space="preserve"> </w:t>
      </w:r>
      <w:r w:rsidR="00B61FC4">
        <w:rPr>
          <w:rFonts w:ascii="Arial" w:hAnsi="Arial" w:cs="Arial"/>
          <w:b/>
          <w:bCs/>
        </w:rPr>
        <w:t>koordynowan</w:t>
      </w:r>
      <w:r w:rsidR="00936D61">
        <w:rPr>
          <w:rFonts w:ascii="Arial" w:hAnsi="Arial" w:cs="Arial"/>
          <w:b/>
          <w:bCs/>
        </w:rPr>
        <w:t>y</w:t>
      </w:r>
      <w:r w:rsidR="00B61FC4">
        <w:rPr>
          <w:rFonts w:ascii="Arial" w:hAnsi="Arial" w:cs="Arial"/>
          <w:b/>
          <w:bCs/>
        </w:rPr>
        <w:t xml:space="preserve"> </w:t>
      </w:r>
      <w:r w:rsidR="00936D61">
        <w:rPr>
          <w:rFonts w:ascii="Arial" w:hAnsi="Arial" w:cs="Arial"/>
          <w:b/>
          <w:bCs/>
        </w:rPr>
        <w:t>jest</w:t>
      </w:r>
      <w:r w:rsidR="00B61FC4">
        <w:rPr>
          <w:rFonts w:ascii="Arial" w:hAnsi="Arial" w:cs="Arial"/>
          <w:b/>
          <w:bCs/>
        </w:rPr>
        <w:t xml:space="preserve"> </w:t>
      </w:r>
      <w:r w:rsidR="00A642AF">
        <w:rPr>
          <w:rFonts w:ascii="Arial" w:hAnsi="Arial" w:cs="Arial"/>
          <w:b/>
          <w:bCs/>
        </w:rPr>
        <w:t xml:space="preserve">głównie </w:t>
      </w:r>
      <w:r w:rsidR="00B61FC4">
        <w:rPr>
          <w:rFonts w:ascii="Arial" w:hAnsi="Arial" w:cs="Arial"/>
          <w:b/>
          <w:bCs/>
        </w:rPr>
        <w:t xml:space="preserve">z </w:t>
      </w:r>
      <w:r w:rsidR="005F4BA8">
        <w:rPr>
          <w:rFonts w:ascii="Arial" w:hAnsi="Arial" w:cs="Arial"/>
          <w:b/>
          <w:bCs/>
        </w:rPr>
        <w:t xml:space="preserve">Poznania, gdzie mieści się </w:t>
      </w:r>
      <w:r w:rsidR="00A642AF">
        <w:rPr>
          <w:rFonts w:ascii="Arial" w:hAnsi="Arial" w:cs="Arial"/>
          <w:b/>
          <w:bCs/>
        </w:rPr>
        <w:t>centrala</w:t>
      </w:r>
      <w:r w:rsidR="005F4BA8">
        <w:rPr>
          <w:rFonts w:ascii="Arial" w:hAnsi="Arial" w:cs="Arial"/>
          <w:b/>
          <w:bCs/>
        </w:rPr>
        <w:t xml:space="preserve"> Pepco</w:t>
      </w:r>
      <w:r w:rsidR="00AB3A40">
        <w:rPr>
          <w:rFonts w:ascii="Arial" w:hAnsi="Arial" w:cs="Arial"/>
          <w:b/>
          <w:bCs/>
        </w:rPr>
        <w:t>. G</w:t>
      </w:r>
      <w:r w:rsidR="00936D61">
        <w:rPr>
          <w:rFonts w:ascii="Arial" w:hAnsi="Arial" w:cs="Arial"/>
          <w:b/>
          <w:bCs/>
        </w:rPr>
        <w:t xml:space="preserve">lobalne zakupy </w:t>
      </w:r>
      <w:r w:rsidR="005F4BA8">
        <w:rPr>
          <w:rFonts w:ascii="Arial" w:hAnsi="Arial" w:cs="Arial"/>
          <w:b/>
          <w:bCs/>
        </w:rPr>
        <w:t xml:space="preserve">realizowane </w:t>
      </w:r>
      <w:r w:rsidR="00936D61">
        <w:rPr>
          <w:rFonts w:ascii="Arial" w:hAnsi="Arial" w:cs="Arial"/>
          <w:b/>
          <w:bCs/>
        </w:rPr>
        <w:t xml:space="preserve">są </w:t>
      </w:r>
      <w:r w:rsidR="005F4BA8">
        <w:rPr>
          <w:rFonts w:ascii="Arial" w:hAnsi="Arial" w:cs="Arial"/>
          <w:b/>
          <w:bCs/>
        </w:rPr>
        <w:t>przez spółkę zależną Grupy – PGS, łączącą firmę bezpośrednio z</w:t>
      </w:r>
      <w:r w:rsidR="00AB3A40">
        <w:rPr>
          <w:rFonts w:ascii="Arial" w:hAnsi="Arial" w:cs="Arial"/>
          <w:b/>
          <w:bCs/>
        </w:rPr>
        <w:t> </w:t>
      </w:r>
      <w:r w:rsidR="005F4BA8">
        <w:rPr>
          <w:rFonts w:ascii="Arial" w:hAnsi="Arial" w:cs="Arial"/>
          <w:b/>
          <w:bCs/>
        </w:rPr>
        <w:t>ponad 700 producentami</w:t>
      </w:r>
      <w:r>
        <w:rPr>
          <w:rFonts w:ascii="Arial" w:hAnsi="Arial" w:cs="Arial"/>
          <w:b/>
          <w:bCs/>
        </w:rPr>
        <w:t xml:space="preserve">, </w:t>
      </w:r>
      <w:r w:rsidR="00936D61">
        <w:rPr>
          <w:rFonts w:ascii="Arial" w:hAnsi="Arial" w:cs="Arial"/>
          <w:b/>
          <w:bCs/>
        </w:rPr>
        <w:t>co pozwala na</w:t>
      </w:r>
      <w:r w:rsidR="005F4BA8">
        <w:rPr>
          <w:rFonts w:ascii="Arial" w:hAnsi="Arial" w:cs="Arial"/>
          <w:b/>
          <w:bCs/>
        </w:rPr>
        <w:t xml:space="preserve"> wybór najlepszych jakościowo i</w:t>
      </w:r>
      <w:r w:rsidR="00AB3A40">
        <w:rPr>
          <w:rFonts w:ascii="Arial" w:hAnsi="Arial" w:cs="Arial"/>
          <w:b/>
          <w:bCs/>
        </w:rPr>
        <w:t> </w:t>
      </w:r>
      <w:r w:rsidR="005F4BA8">
        <w:rPr>
          <w:rFonts w:ascii="Arial" w:hAnsi="Arial" w:cs="Arial"/>
          <w:b/>
          <w:bCs/>
        </w:rPr>
        <w:t xml:space="preserve">cenowo produktów. </w:t>
      </w:r>
    </w:p>
    <w:p w14:paraId="37521B7C" w14:textId="3D1DB5CD" w:rsidR="00B61FC4" w:rsidRPr="00AB3A40" w:rsidRDefault="005F4BA8" w:rsidP="00AB3A40">
      <w:pPr>
        <w:spacing w:before="180" w:after="120"/>
        <w:jc w:val="both"/>
        <w:rPr>
          <w:rFonts w:ascii="Arial" w:hAnsi="Arial" w:cs="Arial"/>
          <w:sz w:val="22"/>
          <w:szCs w:val="22"/>
        </w:rPr>
      </w:pPr>
      <w:r w:rsidRPr="00AB3A40">
        <w:rPr>
          <w:rFonts w:ascii="Arial" w:hAnsi="Arial" w:cs="Arial"/>
          <w:sz w:val="22"/>
          <w:szCs w:val="22"/>
        </w:rPr>
        <w:t>Z końcem stycznia n</w:t>
      </w:r>
      <w:r w:rsidR="00AA41DF" w:rsidRPr="00AB3A40">
        <w:rPr>
          <w:rFonts w:ascii="Arial" w:hAnsi="Arial" w:cs="Arial"/>
          <w:sz w:val="22"/>
          <w:szCs w:val="22"/>
        </w:rPr>
        <w:t>a półk</w:t>
      </w:r>
      <w:r w:rsidRPr="00AB3A40">
        <w:rPr>
          <w:rFonts w:ascii="Arial" w:hAnsi="Arial" w:cs="Arial"/>
          <w:sz w:val="22"/>
          <w:szCs w:val="22"/>
        </w:rPr>
        <w:t>i sklepów</w:t>
      </w:r>
      <w:r w:rsidR="00AA41DF" w:rsidRPr="00AB3A40">
        <w:rPr>
          <w:rFonts w:ascii="Arial" w:hAnsi="Arial" w:cs="Arial"/>
          <w:sz w:val="22"/>
          <w:szCs w:val="22"/>
        </w:rPr>
        <w:t xml:space="preserve"> P</w:t>
      </w:r>
      <w:r w:rsidRPr="00AB3A40">
        <w:rPr>
          <w:rFonts w:ascii="Arial" w:hAnsi="Arial" w:cs="Arial"/>
          <w:sz w:val="22"/>
          <w:szCs w:val="22"/>
        </w:rPr>
        <w:t>o</w:t>
      </w:r>
      <w:r w:rsidR="00AA41DF" w:rsidRPr="00AB3A40">
        <w:rPr>
          <w:rFonts w:ascii="Arial" w:hAnsi="Arial" w:cs="Arial"/>
          <w:sz w:val="22"/>
          <w:szCs w:val="22"/>
        </w:rPr>
        <w:t xml:space="preserve">undland </w:t>
      </w:r>
      <w:r w:rsidRPr="00AB3A40">
        <w:rPr>
          <w:rFonts w:ascii="Arial" w:hAnsi="Arial" w:cs="Arial"/>
          <w:sz w:val="22"/>
          <w:szCs w:val="22"/>
        </w:rPr>
        <w:t>trafiły m.in.</w:t>
      </w:r>
      <w:r w:rsidR="00AA41DF" w:rsidRPr="00AB3A40">
        <w:rPr>
          <w:rFonts w:ascii="Arial" w:hAnsi="Arial" w:cs="Arial"/>
          <w:sz w:val="22"/>
          <w:szCs w:val="22"/>
        </w:rPr>
        <w:t xml:space="preserve"> dobrze znane klient</w:t>
      </w:r>
      <w:r w:rsidR="00AB3A40" w:rsidRPr="00AB3A40">
        <w:rPr>
          <w:rFonts w:ascii="Arial" w:hAnsi="Arial" w:cs="Arial"/>
          <w:sz w:val="22"/>
          <w:szCs w:val="22"/>
        </w:rPr>
        <w:t>om</w:t>
      </w:r>
      <w:r w:rsidR="00AA41DF" w:rsidRPr="00AB3A40">
        <w:rPr>
          <w:rFonts w:ascii="Arial" w:hAnsi="Arial" w:cs="Arial"/>
          <w:sz w:val="22"/>
          <w:szCs w:val="22"/>
        </w:rPr>
        <w:t xml:space="preserve"> Pepco naczynia kuchenne, świece, poduszki, zabawki, kubki, sztućce, ręczniki czy obrusy. </w:t>
      </w:r>
      <w:r w:rsidR="00936D61" w:rsidRPr="00AB3A40">
        <w:rPr>
          <w:rFonts w:ascii="Arial" w:hAnsi="Arial" w:cs="Arial"/>
          <w:sz w:val="22"/>
          <w:szCs w:val="22"/>
        </w:rPr>
        <w:t xml:space="preserve">Pojawienie się </w:t>
      </w:r>
      <w:r w:rsidR="00B6690F" w:rsidRPr="00AB3A40">
        <w:rPr>
          <w:rFonts w:ascii="Arial" w:hAnsi="Arial" w:cs="Arial"/>
          <w:sz w:val="22"/>
          <w:szCs w:val="22"/>
        </w:rPr>
        <w:t>nowych akcesoriów</w:t>
      </w:r>
      <w:r w:rsidR="003665C5" w:rsidRPr="00AB3A40">
        <w:rPr>
          <w:rFonts w:ascii="Arial" w:hAnsi="Arial" w:cs="Arial"/>
          <w:sz w:val="22"/>
          <w:szCs w:val="22"/>
        </w:rPr>
        <w:t xml:space="preserve"> </w:t>
      </w:r>
      <w:r w:rsidRPr="00AB3A40">
        <w:rPr>
          <w:rFonts w:ascii="Arial" w:hAnsi="Arial" w:cs="Arial"/>
          <w:sz w:val="22"/>
          <w:szCs w:val="22"/>
        </w:rPr>
        <w:t>domowych</w:t>
      </w:r>
      <w:r w:rsidR="00A642AF">
        <w:rPr>
          <w:rFonts w:ascii="Arial" w:hAnsi="Arial" w:cs="Arial"/>
          <w:sz w:val="22"/>
          <w:szCs w:val="22"/>
        </w:rPr>
        <w:t xml:space="preserve"> </w:t>
      </w:r>
      <w:r w:rsidR="00AA41DF" w:rsidRPr="00AB3A40">
        <w:rPr>
          <w:rFonts w:ascii="Arial" w:hAnsi="Arial" w:cs="Arial"/>
          <w:sz w:val="22"/>
          <w:szCs w:val="22"/>
        </w:rPr>
        <w:t>w</w:t>
      </w:r>
      <w:r w:rsidR="00AB3A40" w:rsidRPr="00AB3A40">
        <w:rPr>
          <w:rFonts w:ascii="Arial" w:hAnsi="Arial" w:cs="Arial"/>
          <w:sz w:val="22"/>
          <w:szCs w:val="22"/>
        </w:rPr>
        <w:t> </w:t>
      </w:r>
      <w:r w:rsidR="009978BB" w:rsidRPr="00AB3A40">
        <w:rPr>
          <w:rFonts w:ascii="Arial" w:hAnsi="Arial" w:cs="Arial"/>
          <w:sz w:val="22"/>
          <w:szCs w:val="22"/>
        </w:rPr>
        <w:t xml:space="preserve">Poundland </w:t>
      </w:r>
      <w:r w:rsidR="00AA41DF" w:rsidRPr="00AB3A40">
        <w:rPr>
          <w:rFonts w:ascii="Arial" w:hAnsi="Arial" w:cs="Arial"/>
          <w:sz w:val="22"/>
          <w:szCs w:val="22"/>
        </w:rPr>
        <w:t xml:space="preserve">jest następstwem </w:t>
      </w:r>
      <w:r w:rsidR="00AB3A40" w:rsidRPr="00AB3A40">
        <w:rPr>
          <w:rFonts w:ascii="Arial" w:hAnsi="Arial" w:cs="Arial"/>
          <w:sz w:val="22"/>
          <w:szCs w:val="22"/>
        </w:rPr>
        <w:t>ubiegło</w:t>
      </w:r>
      <w:r w:rsidR="00AA41DF" w:rsidRPr="00AB3A40">
        <w:rPr>
          <w:rFonts w:ascii="Arial" w:hAnsi="Arial" w:cs="Arial"/>
          <w:sz w:val="22"/>
          <w:szCs w:val="22"/>
        </w:rPr>
        <w:t>roczn</w:t>
      </w:r>
      <w:r w:rsidR="00B6690F" w:rsidRPr="00AB3A40">
        <w:rPr>
          <w:rFonts w:ascii="Arial" w:hAnsi="Arial" w:cs="Arial"/>
          <w:sz w:val="22"/>
          <w:szCs w:val="22"/>
        </w:rPr>
        <w:t>ych zmian</w:t>
      </w:r>
      <w:r w:rsidR="00AA41DF" w:rsidRPr="00AB3A40">
        <w:rPr>
          <w:rFonts w:ascii="Arial" w:hAnsi="Arial" w:cs="Arial"/>
          <w:sz w:val="22"/>
          <w:szCs w:val="22"/>
        </w:rPr>
        <w:t xml:space="preserve"> w </w:t>
      </w:r>
      <w:r w:rsidR="00AB3A40" w:rsidRPr="00AB3A40">
        <w:rPr>
          <w:rFonts w:ascii="Arial" w:hAnsi="Arial" w:cs="Arial"/>
          <w:sz w:val="22"/>
          <w:szCs w:val="22"/>
        </w:rPr>
        <w:t>ofercie</w:t>
      </w:r>
      <w:r w:rsidR="00AA41DF" w:rsidRPr="00AB3A40">
        <w:rPr>
          <w:rFonts w:ascii="Arial" w:hAnsi="Arial" w:cs="Arial"/>
          <w:sz w:val="22"/>
          <w:szCs w:val="22"/>
        </w:rPr>
        <w:t xml:space="preserve"> odzież</w:t>
      </w:r>
      <w:r w:rsidR="00AB3A40" w:rsidRPr="00AB3A40">
        <w:rPr>
          <w:rFonts w:ascii="Arial" w:hAnsi="Arial" w:cs="Arial"/>
          <w:sz w:val="22"/>
          <w:szCs w:val="22"/>
        </w:rPr>
        <w:t>owej sieci</w:t>
      </w:r>
      <w:r w:rsidR="00AA41DF" w:rsidRPr="00AB3A40">
        <w:rPr>
          <w:rFonts w:ascii="Arial" w:hAnsi="Arial" w:cs="Arial"/>
          <w:sz w:val="22"/>
          <w:szCs w:val="22"/>
        </w:rPr>
        <w:t xml:space="preserve">, która obejmowała </w:t>
      </w:r>
      <w:r w:rsidRPr="00AB3A40">
        <w:rPr>
          <w:rFonts w:ascii="Arial" w:hAnsi="Arial" w:cs="Arial"/>
          <w:sz w:val="22"/>
          <w:szCs w:val="22"/>
        </w:rPr>
        <w:t xml:space="preserve">również </w:t>
      </w:r>
      <w:r w:rsidR="00AA41DF" w:rsidRPr="00AB3A40">
        <w:rPr>
          <w:rFonts w:ascii="Arial" w:hAnsi="Arial" w:cs="Arial"/>
          <w:sz w:val="22"/>
          <w:szCs w:val="22"/>
        </w:rPr>
        <w:t xml:space="preserve">wprowadzenie produktów </w:t>
      </w:r>
      <w:r w:rsidRPr="00AB3A40">
        <w:rPr>
          <w:rFonts w:ascii="Arial" w:hAnsi="Arial" w:cs="Arial"/>
          <w:sz w:val="22"/>
          <w:szCs w:val="22"/>
        </w:rPr>
        <w:t xml:space="preserve">zapewnianych przez </w:t>
      </w:r>
      <w:r w:rsidR="00AA41DF" w:rsidRPr="00AB3A40">
        <w:rPr>
          <w:rFonts w:ascii="Arial" w:hAnsi="Arial" w:cs="Arial"/>
          <w:sz w:val="22"/>
          <w:szCs w:val="22"/>
        </w:rPr>
        <w:t>Pepco</w:t>
      </w:r>
      <w:r w:rsidR="00AB3A40" w:rsidRPr="00AB3A40">
        <w:rPr>
          <w:rFonts w:ascii="Arial" w:hAnsi="Arial" w:cs="Arial"/>
          <w:sz w:val="22"/>
          <w:szCs w:val="22"/>
        </w:rPr>
        <w:t>, w tym w szczególności odzieży dziecięcej.</w:t>
      </w:r>
      <w:r w:rsidR="009978BB" w:rsidRPr="00AB3A40">
        <w:rPr>
          <w:rFonts w:ascii="Arial" w:hAnsi="Arial" w:cs="Arial"/>
          <w:sz w:val="22"/>
          <w:szCs w:val="22"/>
        </w:rPr>
        <w:t xml:space="preserve"> </w:t>
      </w:r>
      <w:r w:rsidR="00AA41DF" w:rsidRPr="00AB3A40">
        <w:rPr>
          <w:rFonts w:ascii="Arial" w:hAnsi="Arial" w:cs="Arial"/>
          <w:sz w:val="22"/>
          <w:szCs w:val="22"/>
        </w:rPr>
        <w:t xml:space="preserve"> </w:t>
      </w:r>
    </w:p>
    <w:p w14:paraId="19B3B6D2" w14:textId="6D2C69E8" w:rsidR="00AA41DF" w:rsidRPr="00673187" w:rsidRDefault="00B61FC4" w:rsidP="00AB3A40">
      <w:pPr>
        <w:spacing w:before="18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B3A40">
        <w:rPr>
          <w:rFonts w:ascii="Arial" w:hAnsi="Arial" w:cs="Arial"/>
          <w:i/>
          <w:iCs/>
          <w:sz w:val="22"/>
          <w:szCs w:val="22"/>
        </w:rPr>
        <w:t>"</w:t>
      </w:r>
      <w:r w:rsidR="005F4BA8" w:rsidRPr="00AB3A40">
        <w:rPr>
          <w:rFonts w:ascii="Arial" w:hAnsi="Arial" w:cs="Arial"/>
          <w:i/>
          <w:iCs/>
          <w:sz w:val="22"/>
          <w:szCs w:val="22"/>
        </w:rPr>
        <w:t>To największa metamorfoza ogólnej oferty w trzydziestoletniej historii Poundland i</w:t>
      </w:r>
      <w:r w:rsidR="00AB3A40" w:rsidRPr="00AB3A40">
        <w:rPr>
          <w:rFonts w:ascii="Arial" w:hAnsi="Arial" w:cs="Arial"/>
          <w:i/>
          <w:iCs/>
          <w:sz w:val="22"/>
          <w:szCs w:val="22"/>
        </w:rPr>
        <w:t> </w:t>
      </w:r>
      <w:r w:rsidRPr="00AB3A40">
        <w:rPr>
          <w:rFonts w:ascii="Arial" w:hAnsi="Arial" w:cs="Arial"/>
          <w:i/>
          <w:iCs/>
          <w:sz w:val="22"/>
          <w:szCs w:val="22"/>
        </w:rPr>
        <w:t>bardzo ważn</w:t>
      </w:r>
      <w:r w:rsidR="00AB3A40" w:rsidRPr="00AB3A40">
        <w:rPr>
          <w:rFonts w:ascii="Arial" w:hAnsi="Arial" w:cs="Arial"/>
          <w:i/>
          <w:iCs/>
          <w:sz w:val="22"/>
          <w:szCs w:val="22"/>
        </w:rPr>
        <w:t>a</w:t>
      </w:r>
      <w:r w:rsidRPr="00AB3A40">
        <w:rPr>
          <w:rFonts w:ascii="Arial" w:hAnsi="Arial" w:cs="Arial"/>
          <w:i/>
          <w:iCs/>
          <w:sz w:val="22"/>
          <w:szCs w:val="22"/>
        </w:rPr>
        <w:t xml:space="preserve"> </w:t>
      </w:r>
      <w:r w:rsidR="00AB3A40" w:rsidRPr="00AB3A40">
        <w:rPr>
          <w:rFonts w:ascii="Arial" w:hAnsi="Arial" w:cs="Arial"/>
          <w:i/>
          <w:iCs/>
          <w:sz w:val="22"/>
          <w:szCs w:val="22"/>
        </w:rPr>
        <w:t>zmiana</w:t>
      </w:r>
      <w:r w:rsidRPr="00AB3A40">
        <w:rPr>
          <w:rFonts w:ascii="Arial" w:hAnsi="Arial" w:cs="Arial"/>
          <w:i/>
          <w:iCs/>
          <w:sz w:val="22"/>
          <w:szCs w:val="22"/>
        </w:rPr>
        <w:t xml:space="preserve"> dla naszych klientów</w:t>
      </w:r>
      <w:r w:rsidR="00936D61" w:rsidRPr="00AB3A40">
        <w:rPr>
          <w:rFonts w:ascii="Arial" w:hAnsi="Arial" w:cs="Arial"/>
          <w:i/>
          <w:iCs/>
          <w:sz w:val="22"/>
          <w:szCs w:val="22"/>
        </w:rPr>
        <w:t xml:space="preserve">, </w:t>
      </w:r>
      <w:r w:rsidRPr="00AB3A40">
        <w:rPr>
          <w:rFonts w:ascii="Arial" w:hAnsi="Arial" w:cs="Arial"/>
          <w:i/>
          <w:iCs/>
          <w:sz w:val="22"/>
          <w:szCs w:val="22"/>
        </w:rPr>
        <w:t xml:space="preserve">nie tylko ze względu na doskonałą wartość nowego asortymentu. Ukończenie przejścia zarówno z asortymentu odzieżowego, jak i domowego do odnowionych linii produktowych zapewnianych przez Pepco, nie tylko nada naszym sklepom </w:t>
      </w:r>
      <w:r w:rsidRPr="00673187">
        <w:rPr>
          <w:rFonts w:ascii="Arial" w:hAnsi="Arial" w:cs="Arial"/>
          <w:i/>
          <w:iCs/>
          <w:sz w:val="22"/>
          <w:szCs w:val="22"/>
        </w:rPr>
        <w:t xml:space="preserve">nowy wygląd, ale także zapewni niesamowitą wartość, którą </w:t>
      </w:r>
      <w:r w:rsidR="00AB3A40" w:rsidRPr="00673187">
        <w:rPr>
          <w:rFonts w:ascii="Arial" w:hAnsi="Arial" w:cs="Arial"/>
          <w:i/>
          <w:iCs/>
          <w:sz w:val="22"/>
          <w:szCs w:val="22"/>
        </w:rPr>
        <w:t>możemy zaoferować</w:t>
      </w:r>
      <w:r w:rsidRPr="00673187">
        <w:rPr>
          <w:rFonts w:ascii="Arial" w:hAnsi="Arial" w:cs="Arial"/>
          <w:i/>
          <w:iCs/>
          <w:sz w:val="22"/>
          <w:szCs w:val="22"/>
        </w:rPr>
        <w:t xml:space="preserve"> naszym klientom"</w:t>
      </w:r>
      <w:r w:rsidR="005F4BA8" w:rsidRPr="00673187">
        <w:rPr>
          <w:rFonts w:ascii="Arial" w:hAnsi="Arial" w:cs="Arial"/>
          <w:i/>
          <w:iCs/>
          <w:sz w:val="22"/>
          <w:szCs w:val="22"/>
        </w:rPr>
        <w:t xml:space="preserve"> </w:t>
      </w:r>
      <w:r w:rsidR="005F4BA8" w:rsidRPr="00673187">
        <w:rPr>
          <w:rFonts w:ascii="Arial" w:hAnsi="Arial" w:cs="Arial"/>
          <w:sz w:val="22"/>
          <w:szCs w:val="22"/>
        </w:rPr>
        <w:t xml:space="preserve">– powiedział Tim </w:t>
      </w:r>
      <w:proofErr w:type="spellStart"/>
      <w:r w:rsidR="005F4BA8" w:rsidRPr="00673187">
        <w:rPr>
          <w:rFonts w:ascii="Arial" w:hAnsi="Arial" w:cs="Arial"/>
          <w:sz w:val="22"/>
          <w:szCs w:val="22"/>
        </w:rPr>
        <w:t>Bettley</w:t>
      </w:r>
      <w:proofErr w:type="spellEnd"/>
      <w:r w:rsidR="005F4BA8" w:rsidRPr="00673187">
        <w:rPr>
          <w:rFonts w:ascii="Arial" w:hAnsi="Arial" w:cs="Arial"/>
          <w:sz w:val="22"/>
          <w:szCs w:val="22"/>
        </w:rPr>
        <w:t xml:space="preserve">, Commercial </w:t>
      </w:r>
      <w:proofErr w:type="spellStart"/>
      <w:r w:rsidR="005F4BA8" w:rsidRPr="00673187">
        <w:rPr>
          <w:rFonts w:ascii="Arial" w:hAnsi="Arial" w:cs="Arial"/>
          <w:sz w:val="22"/>
          <w:szCs w:val="22"/>
        </w:rPr>
        <w:t>Director</w:t>
      </w:r>
      <w:proofErr w:type="spellEnd"/>
      <w:r w:rsidR="005F4BA8" w:rsidRPr="006731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BA8" w:rsidRPr="00673187">
        <w:rPr>
          <w:rFonts w:ascii="Arial" w:hAnsi="Arial" w:cs="Arial"/>
          <w:sz w:val="22"/>
          <w:szCs w:val="22"/>
        </w:rPr>
        <w:t>Poundland</w:t>
      </w:r>
      <w:proofErr w:type="spellEnd"/>
      <w:r w:rsidRPr="00673187">
        <w:rPr>
          <w:rFonts w:ascii="Arial" w:hAnsi="Arial" w:cs="Arial"/>
          <w:sz w:val="22"/>
          <w:szCs w:val="22"/>
        </w:rPr>
        <w:t>.</w:t>
      </w:r>
    </w:p>
    <w:p w14:paraId="2235777C" w14:textId="69A1DB0D" w:rsidR="005F4BA8" w:rsidRPr="00673187" w:rsidRDefault="00AA41DF" w:rsidP="00AB3A40">
      <w:pPr>
        <w:spacing w:before="180" w:after="120"/>
        <w:jc w:val="both"/>
        <w:rPr>
          <w:rFonts w:ascii="Arial" w:hAnsi="Arial" w:cs="Arial"/>
          <w:sz w:val="22"/>
          <w:szCs w:val="22"/>
        </w:rPr>
      </w:pPr>
      <w:r w:rsidRPr="00673187">
        <w:rPr>
          <w:rFonts w:ascii="Arial" w:hAnsi="Arial" w:cs="Arial"/>
          <w:sz w:val="22"/>
          <w:szCs w:val="22"/>
        </w:rPr>
        <w:t xml:space="preserve">Rewolucja </w:t>
      </w:r>
      <w:r w:rsidR="003665C5" w:rsidRPr="00673187">
        <w:rPr>
          <w:rFonts w:ascii="Arial" w:hAnsi="Arial" w:cs="Arial"/>
          <w:sz w:val="22"/>
          <w:szCs w:val="22"/>
        </w:rPr>
        <w:t xml:space="preserve">ofertowa w </w:t>
      </w:r>
      <w:r w:rsidRPr="00673187">
        <w:rPr>
          <w:rFonts w:ascii="Arial" w:hAnsi="Arial" w:cs="Arial"/>
          <w:sz w:val="22"/>
          <w:szCs w:val="22"/>
        </w:rPr>
        <w:t>P</w:t>
      </w:r>
      <w:r w:rsidR="00936D61" w:rsidRPr="00673187">
        <w:rPr>
          <w:rFonts w:ascii="Arial" w:hAnsi="Arial" w:cs="Arial"/>
          <w:sz w:val="22"/>
          <w:szCs w:val="22"/>
        </w:rPr>
        <w:t>o</w:t>
      </w:r>
      <w:r w:rsidRPr="00673187">
        <w:rPr>
          <w:rFonts w:ascii="Arial" w:hAnsi="Arial" w:cs="Arial"/>
          <w:sz w:val="22"/>
          <w:szCs w:val="22"/>
        </w:rPr>
        <w:t>undland jest efektem ciągłego rozwoju Grupy Pepco</w:t>
      </w:r>
      <w:r w:rsidR="00AB3A40" w:rsidRPr="00673187">
        <w:rPr>
          <w:rFonts w:ascii="Arial" w:hAnsi="Arial" w:cs="Arial"/>
          <w:sz w:val="22"/>
          <w:szCs w:val="22"/>
        </w:rPr>
        <w:t xml:space="preserve">, która stawia </w:t>
      </w:r>
      <w:r w:rsidRPr="00673187">
        <w:rPr>
          <w:rFonts w:ascii="Arial" w:hAnsi="Arial" w:cs="Arial"/>
          <w:sz w:val="22"/>
          <w:szCs w:val="22"/>
        </w:rPr>
        <w:t xml:space="preserve">na sprawdzony, rentowny model sklepów, </w:t>
      </w:r>
      <w:r w:rsidR="00AB3A40" w:rsidRPr="00673187">
        <w:rPr>
          <w:rFonts w:ascii="Arial" w:hAnsi="Arial" w:cs="Arial"/>
          <w:sz w:val="22"/>
          <w:szCs w:val="22"/>
        </w:rPr>
        <w:t>przekładający</w:t>
      </w:r>
      <w:r w:rsidRPr="00673187">
        <w:rPr>
          <w:rFonts w:ascii="Arial" w:hAnsi="Arial" w:cs="Arial"/>
          <w:sz w:val="22"/>
          <w:szCs w:val="22"/>
        </w:rPr>
        <w:t xml:space="preserve"> się</w:t>
      </w:r>
      <w:r w:rsidR="00AB3A40" w:rsidRPr="00673187">
        <w:rPr>
          <w:rFonts w:ascii="Arial" w:hAnsi="Arial" w:cs="Arial"/>
          <w:sz w:val="22"/>
          <w:szCs w:val="22"/>
        </w:rPr>
        <w:t xml:space="preserve"> na wzmacnianie</w:t>
      </w:r>
      <w:r w:rsidRPr="00673187">
        <w:rPr>
          <w:rFonts w:ascii="Arial" w:hAnsi="Arial" w:cs="Arial"/>
          <w:sz w:val="22"/>
          <w:szCs w:val="22"/>
        </w:rPr>
        <w:t xml:space="preserve"> marki wiodącego europejskiego detalisty</w:t>
      </w:r>
      <w:r w:rsidR="00B61FC4" w:rsidRPr="00673187">
        <w:rPr>
          <w:rFonts w:ascii="Arial" w:hAnsi="Arial" w:cs="Arial"/>
          <w:sz w:val="22"/>
          <w:szCs w:val="22"/>
        </w:rPr>
        <w:t>. Ważną rolę w całym procesie odgrywa PGS</w:t>
      </w:r>
      <w:r w:rsidR="005F4BA8" w:rsidRPr="00673187">
        <w:rPr>
          <w:rFonts w:ascii="Arial" w:hAnsi="Arial" w:cs="Arial"/>
          <w:sz w:val="22"/>
          <w:szCs w:val="22"/>
        </w:rPr>
        <w:t xml:space="preserve">, spółka zależna </w:t>
      </w:r>
      <w:r w:rsidR="00AB3A40" w:rsidRPr="00673187">
        <w:rPr>
          <w:rFonts w:ascii="Arial" w:hAnsi="Arial" w:cs="Arial"/>
          <w:sz w:val="22"/>
          <w:szCs w:val="22"/>
        </w:rPr>
        <w:t>G</w:t>
      </w:r>
      <w:r w:rsidR="005F4BA8" w:rsidRPr="00673187">
        <w:rPr>
          <w:rFonts w:ascii="Arial" w:hAnsi="Arial" w:cs="Arial"/>
          <w:sz w:val="22"/>
          <w:szCs w:val="22"/>
        </w:rPr>
        <w:t>rupy</w:t>
      </w:r>
      <w:r w:rsidR="00AB3A40" w:rsidRPr="00673187">
        <w:rPr>
          <w:rFonts w:ascii="Arial" w:hAnsi="Arial" w:cs="Arial"/>
          <w:sz w:val="22"/>
          <w:szCs w:val="22"/>
        </w:rPr>
        <w:t xml:space="preserve"> Pepco, od 2023 roku w pełni zintegrowana z biznesem Pepco i </w:t>
      </w:r>
      <w:r w:rsidR="005F4BA8" w:rsidRPr="00673187">
        <w:rPr>
          <w:rFonts w:ascii="Arial" w:hAnsi="Arial" w:cs="Arial"/>
          <w:sz w:val="22"/>
          <w:szCs w:val="22"/>
        </w:rPr>
        <w:t xml:space="preserve">łącząca </w:t>
      </w:r>
      <w:r w:rsidR="00AB3A40" w:rsidRPr="00673187">
        <w:rPr>
          <w:rFonts w:ascii="Arial" w:hAnsi="Arial" w:cs="Arial"/>
          <w:sz w:val="22"/>
          <w:szCs w:val="22"/>
        </w:rPr>
        <w:t>sieć</w:t>
      </w:r>
      <w:r w:rsidR="005F4BA8" w:rsidRPr="00673187">
        <w:rPr>
          <w:rFonts w:ascii="Arial" w:hAnsi="Arial" w:cs="Arial"/>
          <w:sz w:val="22"/>
          <w:szCs w:val="22"/>
        </w:rPr>
        <w:t xml:space="preserve"> z ponad 700 producentami</w:t>
      </w:r>
      <w:r w:rsidR="00792A29" w:rsidRPr="00673187">
        <w:rPr>
          <w:rFonts w:ascii="Arial" w:hAnsi="Arial" w:cs="Arial"/>
          <w:sz w:val="22"/>
          <w:szCs w:val="22"/>
        </w:rPr>
        <w:t xml:space="preserve">. </w:t>
      </w:r>
    </w:p>
    <w:p w14:paraId="338181A6" w14:textId="4E1318BC" w:rsidR="005F4BA8" w:rsidRPr="00AB3A40" w:rsidRDefault="00AB3A40" w:rsidP="00AB3A40">
      <w:pPr>
        <w:spacing w:before="18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673187">
        <w:rPr>
          <w:rFonts w:ascii="Arial" w:hAnsi="Arial" w:cs="Arial"/>
          <w:i/>
          <w:iCs/>
          <w:sz w:val="22"/>
          <w:szCs w:val="22"/>
        </w:rPr>
        <w:t>„</w:t>
      </w:r>
      <w:r w:rsidR="005F4BA8" w:rsidRPr="00673187">
        <w:rPr>
          <w:rFonts w:ascii="Arial" w:hAnsi="Arial" w:cs="Arial"/>
          <w:i/>
          <w:iCs/>
          <w:sz w:val="22"/>
          <w:szCs w:val="22"/>
        </w:rPr>
        <w:t>Dzięki współpracy z PGS, mamy bezpośredni dostęp do produktów u źródeł, co daje nam wyjątkowe możliwości ich rozwoju</w:t>
      </w:r>
      <w:r w:rsidR="00A642AF" w:rsidRPr="00673187">
        <w:rPr>
          <w:rFonts w:ascii="Arial" w:hAnsi="Arial" w:cs="Arial"/>
          <w:i/>
          <w:iCs/>
          <w:sz w:val="22"/>
          <w:szCs w:val="22"/>
        </w:rPr>
        <w:t xml:space="preserve">, </w:t>
      </w:r>
      <w:r w:rsidR="00936D61" w:rsidRPr="00673187">
        <w:rPr>
          <w:rFonts w:ascii="Arial" w:hAnsi="Arial" w:cs="Arial"/>
          <w:i/>
          <w:iCs/>
          <w:sz w:val="22"/>
          <w:szCs w:val="22"/>
        </w:rPr>
        <w:t>dopasowania</w:t>
      </w:r>
      <w:r w:rsidR="005F4BA8" w:rsidRPr="00673187">
        <w:rPr>
          <w:rFonts w:ascii="Arial" w:hAnsi="Arial" w:cs="Arial"/>
          <w:i/>
          <w:iCs/>
          <w:sz w:val="22"/>
          <w:szCs w:val="22"/>
        </w:rPr>
        <w:t xml:space="preserve"> do potrzeb naszych klient</w:t>
      </w:r>
      <w:r w:rsidRPr="00673187">
        <w:rPr>
          <w:rFonts w:ascii="Arial" w:hAnsi="Arial" w:cs="Arial"/>
          <w:i/>
          <w:iCs/>
          <w:sz w:val="22"/>
          <w:szCs w:val="22"/>
        </w:rPr>
        <w:t>ów</w:t>
      </w:r>
      <w:r w:rsidR="00A642AF" w:rsidRPr="00673187">
        <w:rPr>
          <w:rFonts w:ascii="Arial" w:hAnsi="Arial" w:cs="Arial"/>
          <w:i/>
          <w:iCs/>
          <w:sz w:val="22"/>
          <w:szCs w:val="22"/>
        </w:rPr>
        <w:t xml:space="preserve"> i negocjowania możliwie jak najniższych cen</w:t>
      </w:r>
      <w:r w:rsidR="005F4BA8" w:rsidRPr="0067318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673187">
        <w:rPr>
          <w:rFonts w:ascii="Arial" w:hAnsi="Arial" w:cs="Arial"/>
          <w:i/>
          <w:iCs/>
          <w:sz w:val="22"/>
          <w:szCs w:val="22"/>
        </w:rPr>
        <w:t>W ten sposób</w:t>
      </w:r>
      <w:r w:rsidR="005F4BA8" w:rsidRPr="00673187">
        <w:rPr>
          <w:rFonts w:ascii="Arial" w:hAnsi="Arial" w:cs="Arial"/>
          <w:i/>
          <w:iCs/>
          <w:sz w:val="22"/>
          <w:szCs w:val="22"/>
        </w:rPr>
        <w:t xml:space="preserve"> możemy wybierać  najciekawsze</w:t>
      </w:r>
      <w:r w:rsidR="00AE58E1" w:rsidRPr="00673187">
        <w:rPr>
          <w:rFonts w:ascii="Arial" w:hAnsi="Arial" w:cs="Arial"/>
          <w:i/>
          <w:iCs/>
          <w:sz w:val="22"/>
          <w:szCs w:val="22"/>
        </w:rPr>
        <w:t xml:space="preserve">; </w:t>
      </w:r>
      <w:r w:rsidR="005F4BA8" w:rsidRPr="00673187">
        <w:rPr>
          <w:rFonts w:ascii="Arial" w:hAnsi="Arial" w:cs="Arial"/>
          <w:i/>
          <w:iCs/>
          <w:sz w:val="22"/>
          <w:szCs w:val="22"/>
        </w:rPr>
        <w:t>najlepsze jakościowo i cenowo</w:t>
      </w:r>
      <w:r w:rsidRPr="00673187">
        <w:rPr>
          <w:rFonts w:ascii="Arial" w:hAnsi="Arial" w:cs="Arial"/>
          <w:i/>
          <w:iCs/>
          <w:sz w:val="22"/>
          <w:szCs w:val="22"/>
        </w:rPr>
        <w:t xml:space="preserve"> rozwiązania.</w:t>
      </w:r>
      <w:r w:rsidR="00AE58E1" w:rsidRPr="0067318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3187">
        <w:rPr>
          <w:rFonts w:ascii="Arial" w:hAnsi="Arial" w:cs="Arial"/>
          <w:i/>
          <w:iCs/>
          <w:sz w:val="22"/>
          <w:szCs w:val="22"/>
        </w:rPr>
        <w:t>A</w:t>
      </w:r>
      <w:r w:rsidR="00AE58E1" w:rsidRPr="00673187">
        <w:rPr>
          <w:rFonts w:ascii="Arial" w:hAnsi="Arial" w:cs="Arial"/>
          <w:i/>
          <w:iCs/>
          <w:sz w:val="22"/>
          <w:szCs w:val="22"/>
        </w:rPr>
        <w:t xml:space="preserve"> dodatkowo </w:t>
      </w:r>
      <w:r w:rsidRPr="00673187">
        <w:rPr>
          <w:rFonts w:ascii="Arial" w:hAnsi="Arial" w:cs="Arial"/>
          <w:i/>
          <w:iCs/>
          <w:sz w:val="22"/>
          <w:szCs w:val="22"/>
        </w:rPr>
        <w:t xml:space="preserve">tworzyć i zamawiać produkty </w:t>
      </w:r>
      <w:r w:rsidR="00AE58E1" w:rsidRPr="00673187">
        <w:rPr>
          <w:rFonts w:ascii="Arial" w:hAnsi="Arial" w:cs="Arial"/>
          <w:i/>
          <w:iCs/>
          <w:sz w:val="22"/>
          <w:szCs w:val="22"/>
        </w:rPr>
        <w:t>wyjątkowe i</w:t>
      </w:r>
      <w:r w:rsidRPr="00673187">
        <w:rPr>
          <w:rFonts w:ascii="Arial" w:hAnsi="Arial" w:cs="Arial"/>
          <w:i/>
          <w:iCs/>
          <w:sz w:val="22"/>
          <w:szCs w:val="22"/>
        </w:rPr>
        <w:t> </w:t>
      </w:r>
      <w:r w:rsidR="00AE58E1" w:rsidRPr="00673187">
        <w:rPr>
          <w:rFonts w:ascii="Arial" w:hAnsi="Arial" w:cs="Arial"/>
          <w:i/>
          <w:iCs/>
          <w:sz w:val="22"/>
          <w:szCs w:val="22"/>
        </w:rPr>
        <w:t>dostępne tylko w naszych sklepach</w:t>
      </w:r>
      <w:r w:rsidR="005F4BA8" w:rsidRPr="00673187">
        <w:rPr>
          <w:rFonts w:ascii="Arial" w:hAnsi="Arial" w:cs="Arial"/>
          <w:i/>
          <w:iCs/>
          <w:sz w:val="22"/>
          <w:szCs w:val="22"/>
        </w:rPr>
        <w:t xml:space="preserve">. Kluczową rolę w tym procesie pełni </w:t>
      </w:r>
      <w:r w:rsidR="00936D61" w:rsidRPr="00673187">
        <w:rPr>
          <w:rFonts w:ascii="Arial" w:hAnsi="Arial" w:cs="Arial"/>
          <w:i/>
          <w:iCs/>
          <w:sz w:val="22"/>
          <w:szCs w:val="22"/>
        </w:rPr>
        <w:t xml:space="preserve">dział Commercial Pepco, zatrudniający </w:t>
      </w:r>
      <w:r w:rsidR="00A642AF" w:rsidRPr="00673187">
        <w:rPr>
          <w:rFonts w:ascii="Arial" w:hAnsi="Arial" w:cs="Arial"/>
          <w:i/>
          <w:iCs/>
          <w:sz w:val="22"/>
          <w:szCs w:val="22"/>
        </w:rPr>
        <w:t>dziś</w:t>
      </w:r>
      <w:r w:rsidR="00A524DD" w:rsidRPr="00673187">
        <w:rPr>
          <w:rFonts w:ascii="Arial" w:hAnsi="Arial" w:cs="Arial"/>
          <w:i/>
          <w:iCs/>
          <w:sz w:val="22"/>
          <w:szCs w:val="22"/>
        </w:rPr>
        <w:t xml:space="preserve"> </w:t>
      </w:r>
      <w:r w:rsidR="00D251BA" w:rsidRPr="00673187">
        <w:rPr>
          <w:rFonts w:ascii="Arial" w:hAnsi="Arial" w:cs="Arial"/>
          <w:i/>
          <w:iCs/>
          <w:sz w:val="22"/>
          <w:szCs w:val="22"/>
        </w:rPr>
        <w:t>4</w:t>
      </w:r>
      <w:r w:rsidR="00810397" w:rsidRPr="00673187">
        <w:rPr>
          <w:rFonts w:ascii="Arial" w:hAnsi="Arial" w:cs="Arial"/>
          <w:i/>
          <w:iCs/>
          <w:sz w:val="22"/>
          <w:szCs w:val="22"/>
        </w:rPr>
        <w:t>00</w:t>
      </w:r>
      <w:r w:rsidR="00936D61" w:rsidRPr="00673187">
        <w:rPr>
          <w:rFonts w:ascii="Arial" w:hAnsi="Arial" w:cs="Arial"/>
          <w:i/>
          <w:iCs/>
          <w:sz w:val="22"/>
          <w:szCs w:val="22"/>
        </w:rPr>
        <w:t xml:space="preserve"> osób pracujących głównie w naszej siedzibie w Poznaniu</w:t>
      </w:r>
      <w:r w:rsidR="001F5531" w:rsidRPr="00673187">
        <w:rPr>
          <w:rFonts w:ascii="Arial" w:hAnsi="Arial" w:cs="Arial"/>
          <w:i/>
          <w:iCs/>
          <w:sz w:val="22"/>
          <w:szCs w:val="22"/>
        </w:rPr>
        <w:t>, którzy odpowiedzialni są za</w:t>
      </w:r>
      <w:r w:rsidR="0075761D" w:rsidRPr="00673187">
        <w:rPr>
          <w:rFonts w:ascii="Arial" w:hAnsi="Arial" w:cs="Arial"/>
          <w:i/>
          <w:iCs/>
          <w:sz w:val="22"/>
          <w:szCs w:val="22"/>
        </w:rPr>
        <w:t xml:space="preserve"> </w:t>
      </w:r>
      <w:r w:rsidR="00DD78C1" w:rsidRPr="00673187">
        <w:rPr>
          <w:rFonts w:ascii="Arial" w:hAnsi="Arial" w:cs="Arial"/>
          <w:i/>
          <w:iCs/>
          <w:sz w:val="22"/>
          <w:szCs w:val="22"/>
        </w:rPr>
        <w:t xml:space="preserve">kreowanie </w:t>
      </w:r>
      <w:r w:rsidR="00255F51" w:rsidRPr="00673187">
        <w:rPr>
          <w:rFonts w:ascii="Arial" w:hAnsi="Arial" w:cs="Arial"/>
          <w:i/>
          <w:iCs/>
          <w:sz w:val="22"/>
          <w:szCs w:val="22"/>
        </w:rPr>
        <w:t xml:space="preserve">wyjątkowej </w:t>
      </w:r>
      <w:r w:rsidR="00DD78C1" w:rsidRPr="00673187">
        <w:rPr>
          <w:rFonts w:ascii="Arial" w:hAnsi="Arial" w:cs="Arial"/>
          <w:i/>
          <w:iCs/>
          <w:sz w:val="22"/>
          <w:szCs w:val="22"/>
        </w:rPr>
        <w:t xml:space="preserve">oferty jak najlepiej odpowiadającej </w:t>
      </w:r>
      <w:r w:rsidR="00A642AF" w:rsidRPr="00673187">
        <w:rPr>
          <w:rFonts w:ascii="Arial" w:hAnsi="Arial" w:cs="Arial"/>
          <w:i/>
          <w:iCs/>
          <w:sz w:val="22"/>
          <w:szCs w:val="22"/>
        </w:rPr>
        <w:t>potrzebom</w:t>
      </w:r>
      <w:r w:rsidR="00DD78C1" w:rsidRPr="00673187">
        <w:rPr>
          <w:rFonts w:ascii="Arial" w:hAnsi="Arial" w:cs="Arial"/>
          <w:i/>
          <w:iCs/>
          <w:sz w:val="22"/>
          <w:szCs w:val="22"/>
        </w:rPr>
        <w:t xml:space="preserve"> naszych klientów</w:t>
      </w:r>
      <w:r w:rsidR="00247183" w:rsidRPr="00673187">
        <w:rPr>
          <w:rFonts w:ascii="Arial" w:hAnsi="Arial" w:cs="Arial"/>
          <w:i/>
          <w:iCs/>
          <w:sz w:val="22"/>
          <w:szCs w:val="22"/>
        </w:rPr>
        <w:t xml:space="preserve">, którzy poszukują produktów </w:t>
      </w:r>
      <w:r w:rsidR="00A642AF" w:rsidRPr="00673187">
        <w:rPr>
          <w:rFonts w:ascii="Arial" w:hAnsi="Arial" w:cs="Arial"/>
          <w:i/>
          <w:iCs/>
          <w:sz w:val="22"/>
          <w:szCs w:val="22"/>
        </w:rPr>
        <w:t>dobre</w:t>
      </w:r>
      <w:r w:rsidR="00247183" w:rsidRPr="00673187">
        <w:rPr>
          <w:rFonts w:ascii="Arial" w:hAnsi="Arial" w:cs="Arial"/>
          <w:i/>
          <w:iCs/>
          <w:sz w:val="22"/>
          <w:szCs w:val="22"/>
        </w:rPr>
        <w:t>j jakości</w:t>
      </w:r>
      <w:r w:rsidR="00C010A2">
        <w:rPr>
          <w:rFonts w:ascii="Arial" w:hAnsi="Arial" w:cs="Arial"/>
          <w:i/>
          <w:iCs/>
          <w:sz w:val="22"/>
          <w:szCs w:val="22"/>
        </w:rPr>
        <w:t xml:space="preserve">, w </w:t>
      </w:r>
      <w:r w:rsidR="00A642AF" w:rsidRPr="00673187">
        <w:rPr>
          <w:rFonts w:ascii="Arial" w:hAnsi="Arial" w:cs="Arial"/>
          <w:i/>
          <w:iCs/>
          <w:sz w:val="22"/>
          <w:szCs w:val="22"/>
        </w:rPr>
        <w:t>niskiej</w:t>
      </w:r>
      <w:r w:rsidR="0038237D" w:rsidRPr="00673187">
        <w:rPr>
          <w:rFonts w:ascii="Arial" w:hAnsi="Arial" w:cs="Arial"/>
          <w:i/>
          <w:iCs/>
          <w:sz w:val="22"/>
          <w:szCs w:val="22"/>
        </w:rPr>
        <w:t xml:space="preserve"> cenie</w:t>
      </w:r>
      <w:r w:rsidR="00936D61" w:rsidRPr="00673187">
        <w:rPr>
          <w:rFonts w:ascii="Arial" w:hAnsi="Arial" w:cs="Arial"/>
          <w:i/>
          <w:iCs/>
          <w:sz w:val="22"/>
          <w:szCs w:val="22"/>
        </w:rPr>
        <w:t>”</w:t>
      </w:r>
      <w:r w:rsidRPr="0067318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3187">
        <w:rPr>
          <w:rFonts w:ascii="Arial" w:hAnsi="Arial" w:cs="Arial"/>
          <w:sz w:val="22"/>
          <w:szCs w:val="22"/>
        </w:rPr>
        <w:t xml:space="preserve">– komentuje Agnieszka Jaworska </w:t>
      </w:r>
      <w:r w:rsidR="00673187" w:rsidRPr="00673187">
        <w:rPr>
          <w:rFonts w:ascii="Arial" w:hAnsi="Arial" w:cs="Arial"/>
          <w:sz w:val="22"/>
          <w:szCs w:val="22"/>
        </w:rPr>
        <w:t xml:space="preserve">Pepco Group </w:t>
      </w:r>
      <w:r w:rsidRPr="00673187">
        <w:rPr>
          <w:rFonts w:ascii="Arial" w:hAnsi="Arial" w:cs="Arial"/>
          <w:sz w:val="22"/>
          <w:szCs w:val="22"/>
        </w:rPr>
        <w:t>Commercial Director</w:t>
      </w:r>
      <w:r w:rsidR="00E95229" w:rsidRPr="00673187">
        <w:rPr>
          <w:rFonts w:ascii="Arial" w:hAnsi="Arial" w:cs="Arial"/>
          <w:i/>
          <w:iCs/>
          <w:sz w:val="22"/>
          <w:szCs w:val="22"/>
        </w:rPr>
        <w:t>.</w:t>
      </w:r>
    </w:p>
    <w:p w14:paraId="0A41E5A5" w14:textId="77777777" w:rsidR="00AB3A40" w:rsidRDefault="00AB3A40" w:rsidP="00850B4A">
      <w:pPr>
        <w:jc w:val="both"/>
        <w:rPr>
          <w:rFonts w:ascii="Arial" w:hAnsi="Arial" w:cs="Arial"/>
          <w:sz w:val="22"/>
          <w:szCs w:val="22"/>
        </w:rPr>
      </w:pPr>
    </w:p>
    <w:p w14:paraId="57A4E2B2" w14:textId="5261BAA3" w:rsidR="005F4BA8" w:rsidRPr="005F4BA8" w:rsidRDefault="00AB3A40" w:rsidP="00850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01C30774" w14:textId="08B91AAA" w:rsidR="00AA41DF" w:rsidRDefault="00AA41DF" w:rsidP="00C010A2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Grupa Pepco </w:t>
      </w:r>
    </w:p>
    <w:p w14:paraId="3201A902" w14:textId="59974C20" w:rsidR="00AA41DF" w:rsidRDefault="00AA41DF" w:rsidP="00AA41DF">
      <w:pPr>
        <w:jc w:val="both"/>
        <w:rPr>
          <w:rFonts w:ascii="Arial" w:eastAsia="Times New Roman" w:hAnsi="Arial" w:cs="Arial"/>
          <w:sz w:val="20"/>
          <w:szCs w:val="20"/>
        </w:rPr>
      </w:pPr>
      <w:r w:rsidRPr="001019F7">
        <w:rPr>
          <w:rFonts w:ascii="Arial" w:eastAsia="Times New Roman" w:hAnsi="Arial" w:cs="Arial"/>
          <w:sz w:val="20"/>
          <w:szCs w:val="20"/>
        </w:rPr>
        <w:t xml:space="preserve">Grupa Pepco powstała w 2015 roku i składa się z silnych sieci detalicznych, tzn. Pepco, Dealz i Poundland, współpracujących z PGS, globalnym dostawcą. Grupa Pepco ma obecnie ponad </w:t>
      </w:r>
      <w:r w:rsidR="00936D61" w:rsidRPr="001019F7">
        <w:rPr>
          <w:rFonts w:ascii="Arial" w:eastAsia="Times New Roman" w:hAnsi="Arial" w:cs="Arial"/>
          <w:sz w:val="20"/>
          <w:szCs w:val="20"/>
        </w:rPr>
        <w:t>4</w:t>
      </w:r>
      <w:r w:rsidR="00936D61">
        <w:rPr>
          <w:rFonts w:ascii="Arial" w:eastAsia="Times New Roman" w:hAnsi="Arial" w:cs="Arial"/>
          <w:sz w:val="20"/>
          <w:szCs w:val="20"/>
        </w:rPr>
        <w:t>8</w:t>
      </w:r>
      <w:r w:rsidR="00936D61" w:rsidRPr="001019F7">
        <w:rPr>
          <w:rFonts w:ascii="Arial" w:eastAsia="Times New Roman" w:hAnsi="Arial" w:cs="Arial"/>
          <w:sz w:val="20"/>
          <w:szCs w:val="20"/>
        </w:rPr>
        <w:t xml:space="preserve">00 </w:t>
      </w:r>
      <w:r w:rsidRPr="001019F7">
        <w:rPr>
          <w:rFonts w:ascii="Arial" w:eastAsia="Times New Roman" w:hAnsi="Arial" w:cs="Arial"/>
          <w:sz w:val="20"/>
          <w:szCs w:val="20"/>
        </w:rPr>
        <w:t xml:space="preserve">sklepów w </w:t>
      </w:r>
      <w:r w:rsidR="00936D61" w:rsidRPr="001019F7">
        <w:rPr>
          <w:rFonts w:ascii="Arial" w:eastAsia="Times New Roman" w:hAnsi="Arial" w:cs="Arial"/>
          <w:sz w:val="20"/>
          <w:szCs w:val="20"/>
        </w:rPr>
        <w:t>2</w:t>
      </w:r>
      <w:r w:rsidR="00936D61">
        <w:rPr>
          <w:rFonts w:ascii="Arial" w:eastAsia="Times New Roman" w:hAnsi="Arial" w:cs="Arial"/>
          <w:sz w:val="20"/>
          <w:szCs w:val="20"/>
        </w:rPr>
        <w:t xml:space="preserve">1 </w:t>
      </w:r>
      <w:r w:rsidRPr="001019F7">
        <w:rPr>
          <w:rFonts w:ascii="Arial" w:eastAsia="Times New Roman" w:hAnsi="Arial" w:cs="Arial"/>
          <w:sz w:val="20"/>
          <w:szCs w:val="20"/>
        </w:rPr>
        <w:t xml:space="preserve">krajach i zatrudnia ok. </w:t>
      </w:r>
      <w:r w:rsidR="00936D61" w:rsidRPr="001019F7">
        <w:rPr>
          <w:rFonts w:ascii="Arial" w:eastAsia="Times New Roman" w:hAnsi="Arial" w:cs="Arial"/>
          <w:sz w:val="20"/>
          <w:szCs w:val="20"/>
        </w:rPr>
        <w:t>4</w:t>
      </w:r>
      <w:r w:rsidR="00936D61">
        <w:rPr>
          <w:rFonts w:ascii="Arial" w:eastAsia="Times New Roman" w:hAnsi="Arial" w:cs="Arial"/>
          <w:sz w:val="20"/>
          <w:szCs w:val="20"/>
        </w:rPr>
        <w:t>7</w:t>
      </w:r>
      <w:r w:rsidR="00936D61" w:rsidRPr="001019F7">
        <w:rPr>
          <w:rFonts w:ascii="Arial" w:eastAsia="Times New Roman" w:hAnsi="Arial" w:cs="Arial"/>
          <w:sz w:val="20"/>
          <w:szCs w:val="20"/>
        </w:rPr>
        <w:t xml:space="preserve"> </w:t>
      </w:r>
      <w:r w:rsidRPr="001019F7">
        <w:rPr>
          <w:rFonts w:ascii="Arial" w:eastAsia="Times New Roman" w:hAnsi="Arial" w:cs="Arial"/>
          <w:sz w:val="20"/>
          <w:szCs w:val="20"/>
        </w:rPr>
        <w:t>000 osób.</w:t>
      </w:r>
    </w:p>
    <w:p w14:paraId="24BB626B" w14:textId="77777777" w:rsidR="00AB3A40" w:rsidRDefault="00AB3A40" w:rsidP="00DA6456">
      <w:pPr>
        <w:spacing w:line="276" w:lineRule="auto"/>
        <w:rPr>
          <w:rFonts w:ascii="Arial" w:hAnsi="Arial" w:cs="Arial"/>
          <w:sz w:val="22"/>
          <w:szCs w:val="22"/>
        </w:rPr>
      </w:pPr>
    </w:p>
    <w:p w14:paraId="50509C32" w14:textId="0CE4130C" w:rsidR="00AA41DF" w:rsidRDefault="00AA41DF" w:rsidP="00DA645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Pepco</w:t>
      </w:r>
    </w:p>
    <w:p w14:paraId="69455A6F" w14:textId="14FA1AFE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686">
        <w:rPr>
          <w:rFonts w:ascii="Arial" w:eastAsia="Times New Roman" w:hAnsi="Arial" w:cs="Arial"/>
          <w:sz w:val="20"/>
          <w:szCs w:val="20"/>
        </w:rPr>
        <w:t xml:space="preserve">Pepco, tak zwany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value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retailer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 xml:space="preserve">, to najszybciej rozwijająca się europejska sieć handlowa, oferująca odzież dla całej rodziny i artykuły dla domu w bardzo atrakcyjnych cenach. Po blisko 20 latach nieprzerwanego rozwoju sklepy Pepco są obecnie odwiedzane przez klientów przeprowadzających </w:t>
      </w:r>
      <w:r w:rsidR="00BD18CA">
        <w:rPr>
          <w:rFonts w:ascii="Arial" w:eastAsia="Times New Roman" w:hAnsi="Arial" w:cs="Arial"/>
          <w:sz w:val="20"/>
          <w:szCs w:val="20"/>
        </w:rPr>
        <w:t xml:space="preserve">30 </w:t>
      </w:r>
      <w:r w:rsidRPr="00E05686">
        <w:rPr>
          <w:rFonts w:ascii="Arial" w:eastAsia="Times New Roman" w:hAnsi="Arial" w:cs="Arial"/>
          <w:sz w:val="20"/>
          <w:szCs w:val="20"/>
        </w:rPr>
        <w:t xml:space="preserve">milionów transakcji miesięcznie. Firma, której główna siedziba mieści się w Poznaniu, zatrudnia obecnie ponad </w:t>
      </w:r>
      <w:r w:rsidR="004B40A5">
        <w:rPr>
          <w:rFonts w:ascii="Arial" w:eastAsia="Times New Roman" w:hAnsi="Arial" w:cs="Arial"/>
          <w:sz w:val="20"/>
          <w:szCs w:val="20"/>
        </w:rPr>
        <w:t xml:space="preserve">31 </w:t>
      </w:r>
      <w:r w:rsidRPr="00E05686">
        <w:rPr>
          <w:rFonts w:ascii="Arial" w:eastAsia="Times New Roman" w:hAnsi="Arial" w:cs="Arial"/>
          <w:sz w:val="20"/>
          <w:szCs w:val="20"/>
        </w:rPr>
        <w:t>tysięcy pracowników w 1</w:t>
      </w:r>
      <w:r w:rsidR="00C81C4D">
        <w:rPr>
          <w:rFonts w:ascii="Arial" w:eastAsia="Times New Roman" w:hAnsi="Arial" w:cs="Arial"/>
          <w:sz w:val="20"/>
          <w:szCs w:val="20"/>
        </w:rPr>
        <w:t>9</w:t>
      </w:r>
      <w:r w:rsidRPr="00E05686">
        <w:rPr>
          <w:rFonts w:ascii="Arial" w:eastAsia="Times New Roman" w:hAnsi="Arial" w:cs="Arial"/>
          <w:sz w:val="20"/>
          <w:szCs w:val="20"/>
        </w:rPr>
        <w:t xml:space="preserve"> krajach w całej Europie i posiada sieć ponad </w:t>
      </w:r>
      <w:r w:rsidR="00BD18CA" w:rsidRPr="00E05686">
        <w:rPr>
          <w:rFonts w:ascii="Arial" w:eastAsia="Times New Roman" w:hAnsi="Arial" w:cs="Arial"/>
          <w:sz w:val="20"/>
          <w:szCs w:val="20"/>
        </w:rPr>
        <w:t>3</w:t>
      </w:r>
      <w:r w:rsidR="00BD18CA">
        <w:rPr>
          <w:rFonts w:ascii="Arial" w:eastAsia="Times New Roman" w:hAnsi="Arial" w:cs="Arial"/>
          <w:sz w:val="20"/>
          <w:szCs w:val="20"/>
        </w:rPr>
        <w:t>6</w:t>
      </w:r>
      <w:r w:rsidR="00BD18CA" w:rsidRPr="00E05686">
        <w:rPr>
          <w:rFonts w:ascii="Arial" w:eastAsia="Times New Roman" w:hAnsi="Arial" w:cs="Arial"/>
          <w:sz w:val="20"/>
          <w:szCs w:val="20"/>
        </w:rPr>
        <w:t xml:space="preserve">00 </w:t>
      </w:r>
      <w:r w:rsidRPr="00E05686">
        <w:rPr>
          <w:rFonts w:ascii="Arial" w:eastAsia="Times New Roman" w:hAnsi="Arial" w:cs="Arial"/>
          <w:sz w:val="20"/>
          <w:szCs w:val="20"/>
        </w:rPr>
        <w:t>sklepów.</w:t>
      </w:r>
    </w:p>
    <w:p w14:paraId="30B3FE04" w14:textId="77777777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AF0166" w14:textId="77777777" w:rsidR="00C13AD0" w:rsidRDefault="00C13AD0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176E37" w14:textId="77777777" w:rsidR="00C13AD0" w:rsidRDefault="00C13AD0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13DD29" w14:textId="2CD56885" w:rsidR="00C51A94" w:rsidRDefault="0085178B" w:rsidP="00DA6456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942E7">
        <w:rPr>
          <w:rFonts w:ascii="Arial" w:hAnsi="Arial" w:cs="Arial"/>
          <w:b/>
          <w:bCs/>
          <w:i/>
          <w:iCs/>
          <w:sz w:val="18"/>
          <w:szCs w:val="18"/>
        </w:rPr>
        <w:t>Kontakt dla mediów:</w:t>
      </w:r>
    </w:p>
    <w:p w14:paraId="5AFCC849" w14:textId="77777777" w:rsidR="001019F7" w:rsidRDefault="001019F7" w:rsidP="00DA6456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ABCD620" w14:textId="61002399" w:rsidR="001019F7" w:rsidRPr="001019F7" w:rsidRDefault="001019F7" w:rsidP="00DA6456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1019F7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1019F7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11" w:history="1">
        <w:r w:rsidRPr="001019F7">
          <w:rPr>
            <w:rStyle w:val="Hipercze"/>
            <w:rFonts w:ascii="Arial" w:hAnsi="Arial" w:cs="Arial"/>
            <w:sz w:val="18"/>
            <w:szCs w:val="18"/>
            <w:lang w:val="de-DE"/>
          </w:rPr>
          <w:t>pepco@alertmedia.pl</w:t>
        </w:r>
      </w:hyperlink>
    </w:p>
    <w:p w14:paraId="32184304" w14:textId="79253BBB" w:rsidR="00C51A94" w:rsidRPr="001019F7" w:rsidRDefault="00C51A94" w:rsidP="00DA6456">
      <w:pPr>
        <w:pStyle w:val="Bezodstpw"/>
        <w:spacing w:line="276" w:lineRule="auto"/>
        <w:ind w:right="113"/>
        <w:jc w:val="both"/>
        <w:rPr>
          <w:rFonts w:ascii="Arial" w:hAnsi="Arial" w:cs="Arial"/>
          <w:color w:val="000000" w:themeColor="text1"/>
          <w:sz w:val="18"/>
          <w:szCs w:val="18"/>
          <w:lang w:val="de-DE"/>
        </w:rPr>
      </w:pPr>
    </w:p>
    <w:p w14:paraId="3852CE4A" w14:textId="77777777" w:rsidR="00B61D4A" w:rsidRPr="001019F7" w:rsidRDefault="00B61D4A" w:rsidP="009D2BC0">
      <w:pPr>
        <w:suppressAutoHyphens w:val="0"/>
        <w:spacing w:after="240"/>
        <w:rPr>
          <w:rFonts w:eastAsia="Times New Roman"/>
          <w:lang w:val="de-DE"/>
        </w:rPr>
      </w:pPr>
      <w:bookmarkStart w:id="0" w:name="_Hlk81829635"/>
      <w:bookmarkEnd w:id="0"/>
    </w:p>
    <w:p w14:paraId="1EEE82F0" w14:textId="77777777" w:rsidR="00C51A94" w:rsidRPr="001019F7" w:rsidRDefault="00C51A94" w:rsidP="006E2A1B">
      <w:pPr>
        <w:spacing w:line="276" w:lineRule="auto"/>
        <w:jc w:val="both"/>
        <w:rPr>
          <w:rFonts w:ascii="Arial" w:hAnsi="Arial" w:cs="Arial"/>
          <w:lang w:val="de-DE"/>
        </w:rPr>
      </w:pPr>
    </w:p>
    <w:p w14:paraId="3F21F6F2" w14:textId="77777777" w:rsidR="00C51A94" w:rsidRPr="001019F7" w:rsidRDefault="00C51A94" w:rsidP="00DA6456">
      <w:pPr>
        <w:pStyle w:val="Nagwek1"/>
        <w:spacing w:line="276" w:lineRule="auto"/>
        <w:rPr>
          <w:lang w:val="de-DE"/>
        </w:rPr>
      </w:pPr>
    </w:p>
    <w:sectPr w:rsidR="00C51A94" w:rsidRPr="001019F7">
      <w:headerReference w:type="default" r:id="rId12"/>
      <w:footerReference w:type="default" r:id="rId13"/>
      <w:pgSz w:w="11906" w:h="16838"/>
      <w:pgMar w:top="1957" w:right="1417" w:bottom="1417" w:left="1417" w:header="708" w:footer="2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C7C7" w14:textId="77777777" w:rsidR="00364FA0" w:rsidRDefault="00364FA0">
      <w:r>
        <w:separator/>
      </w:r>
    </w:p>
  </w:endnote>
  <w:endnote w:type="continuationSeparator" w:id="0">
    <w:p w14:paraId="03BE9479" w14:textId="77777777" w:rsidR="00364FA0" w:rsidRDefault="0036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742" w14:textId="60CDF4EC" w:rsidR="00C51A94" w:rsidRDefault="00415454"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60C7A966" wp14:editId="654F093A">
          <wp:simplePos x="0" y="0"/>
          <wp:positionH relativeFrom="column">
            <wp:posOffset>4445</wp:posOffset>
          </wp:positionH>
          <wp:positionV relativeFrom="paragraph">
            <wp:posOffset>144145</wp:posOffset>
          </wp:positionV>
          <wp:extent cx="5713095" cy="46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4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78B">
      <w:rPr>
        <w:noProof/>
        <w:lang w:eastAsia="pl-PL"/>
      </w:rPr>
      <mc:AlternateContent>
        <mc:Choice Requires="wps">
          <w:drawing>
            <wp:anchor distT="3175" distB="3175" distL="3175" distR="3175" simplePos="0" relativeHeight="4" behindDoc="1" locked="0" layoutInCell="0" allowOverlap="1" wp14:anchorId="3F5D19C4" wp14:editId="4D2E776D">
              <wp:simplePos x="0" y="0"/>
              <wp:positionH relativeFrom="column">
                <wp:posOffset>-73660</wp:posOffset>
              </wp:positionH>
              <wp:positionV relativeFrom="paragraph">
                <wp:posOffset>193040</wp:posOffset>
              </wp:positionV>
              <wp:extent cx="5889625" cy="532130"/>
              <wp:effectExtent l="0" t="0" r="0" b="0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8880" cy="53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8B9061" w14:textId="77777777" w:rsidR="00C51A94" w:rsidRDefault="00C51A94">
                          <w:pPr>
                            <w:pStyle w:val="FrameContents"/>
                            <w:spacing w:line="276" w:lineRule="auto"/>
                            <w:rPr>
                              <w:rFonts w:ascii="Arial" w:hAnsi="Arial" w:cs="Arial"/>
                              <w:color w:val="4C4C4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D19C4" id="Pole tekstowe 1" o:spid="_x0000_s1026" style="position:absolute;margin-left:-5.8pt;margin-top:15.2pt;width:463.75pt;height:41.9pt;z-index:-50331647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" o:allowincell="f" filled="f" stroked="f" strokeweight=".5pt">
              <v:textbox>
                <w:txbxContent>
                  <w:p w14:paraId="1F8B9061" w14:textId="77777777" w:rsidR="00C51A94" w:rsidRDefault="00C51A94">
                    <w:pPr>
                      <w:pStyle w:val="FrameContents"/>
                      <w:spacing w:line="276" w:lineRule="auto"/>
                      <w:rPr>
                        <w:rFonts w:ascii="Arial" w:hAnsi="Arial" w:cs="Arial"/>
                        <w:color w:val="4C4C4B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95CC12D" w14:textId="77777777" w:rsidR="00C51A94" w:rsidRDefault="00C51A94"/>
  <w:p w14:paraId="766BD002" w14:textId="77777777" w:rsidR="00C51A94" w:rsidRDefault="00C51A94"/>
  <w:p w14:paraId="2117D5E3" w14:textId="77777777" w:rsidR="00C51A94" w:rsidRDefault="00C51A94"/>
  <w:p w14:paraId="2A75345E" w14:textId="77777777" w:rsidR="00C51A94" w:rsidRDefault="00C51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4488" w14:textId="77777777" w:rsidR="00364FA0" w:rsidRDefault="00364FA0">
      <w:r>
        <w:separator/>
      </w:r>
    </w:p>
  </w:footnote>
  <w:footnote w:type="continuationSeparator" w:id="0">
    <w:p w14:paraId="7D1DBD8F" w14:textId="77777777" w:rsidR="00364FA0" w:rsidRDefault="0036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eastAsia="pl-PL"/>
      </w:rPr>
      <w:drawing>
        <wp:anchor distT="0" distB="0" distL="0" distR="0" simplePos="0" relativeHeight="6" behindDoc="1" locked="0" layoutInCell="0" allowOverlap="1" wp14:anchorId="37B0AA98" wp14:editId="0F8D6B61">
          <wp:simplePos x="0" y="0"/>
          <wp:positionH relativeFrom="column">
            <wp:posOffset>-36195</wp:posOffset>
          </wp:positionH>
          <wp:positionV relativeFrom="paragraph">
            <wp:posOffset>9525</wp:posOffset>
          </wp:positionV>
          <wp:extent cx="2919730" cy="68008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CE77D3" w14:textId="77777777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2CD787F6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color w:val="7F7F7F" w:themeColor="text1" w:themeTint="80"/>
        <w:sz w:val="20"/>
        <w:szCs w:val="20"/>
        <w:lang w:val="en-US"/>
      </w:rPr>
      <w:t>INFORMACJA PRASOWA</w:t>
    </w:r>
  </w:p>
  <w:p w14:paraId="6387A595" w14:textId="6C27C910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E84E45"/>
    <w:multiLevelType w:val="hybridMultilevel"/>
    <w:tmpl w:val="7B420086"/>
    <w:lvl w:ilvl="0" w:tplc="7A4051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361196">
    <w:abstractNumId w:val="2"/>
  </w:num>
  <w:num w:numId="2" w16cid:durableId="1009259138">
    <w:abstractNumId w:val="0"/>
  </w:num>
  <w:num w:numId="3" w16cid:durableId="1645620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94"/>
    <w:rsid w:val="00000080"/>
    <w:rsid w:val="00002CE7"/>
    <w:rsid w:val="000132EE"/>
    <w:rsid w:val="000231DC"/>
    <w:rsid w:val="00023931"/>
    <w:rsid w:val="000335D8"/>
    <w:rsid w:val="00035371"/>
    <w:rsid w:val="00036559"/>
    <w:rsid w:val="00044531"/>
    <w:rsid w:val="000542AF"/>
    <w:rsid w:val="00054338"/>
    <w:rsid w:val="00055FF9"/>
    <w:rsid w:val="00062335"/>
    <w:rsid w:val="000628B6"/>
    <w:rsid w:val="00063C74"/>
    <w:rsid w:val="00066D05"/>
    <w:rsid w:val="000718E4"/>
    <w:rsid w:val="00085A4C"/>
    <w:rsid w:val="00091AA1"/>
    <w:rsid w:val="000932E7"/>
    <w:rsid w:val="000942E7"/>
    <w:rsid w:val="000967AA"/>
    <w:rsid w:val="00097BFF"/>
    <w:rsid w:val="000C3E07"/>
    <w:rsid w:val="000D3D11"/>
    <w:rsid w:val="000D5AF7"/>
    <w:rsid w:val="000D79FC"/>
    <w:rsid w:val="00100B6E"/>
    <w:rsid w:val="001019F7"/>
    <w:rsid w:val="00104444"/>
    <w:rsid w:val="00125596"/>
    <w:rsid w:val="00130F35"/>
    <w:rsid w:val="0013452D"/>
    <w:rsid w:val="0014264F"/>
    <w:rsid w:val="00142C28"/>
    <w:rsid w:val="00154EAD"/>
    <w:rsid w:val="00163272"/>
    <w:rsid w:val="00175D9E"/>
    <w:rsid w:val="0018716D"/>
    <w:rsid w:val="001A05CA"/>
    <w:rsid w:val="001A2D19"/>
    <w:rsid w:val="001A5825"/>
    <w:rsid w:val="001A7738"/>
    <w:rsid w:val="001B2028"/>
    <w:rsid w:val="001B521B"/>
    <w:rsid w:val="001B6BB8"/>
    <w:rsid w:val="001B7266"/>
    <w:rsid w:val="001D4785"/>
    <w:rsid w:val="001D614B"/>
    <w:rsid w:val="001D6943"/>
    <w:rsid w:val="001E01A7"/>
    <w:rsid w:val="001E28B5"/>
    <w:rsid w:val="001E3A5E"/>
    <w:rsid w:val="001F5531"/>
    <w:rsid w:val="00201979"/>
    <w:rsid w:val="0020509E"/>
    <w:rsid w:val="00205237"/>
    <w:rsid w:val="0021509B"/>
    <w:rsid w:val="0022183A"/>
    <w:rsid w:val="0022439D"/>
    <w:rsid w:val="00243AE9"/>
    <w:rsid w:val="002446B2"/>
    <w:rsid w:val="00245DA8"/>
    <w:rsid w:val="00247183"/>
    <w:rsid w:val="00254B69"/>
    <w:rsid w:val="00255F51"/>
    <w:rsid w:val="00257F2B"/>
    <w:rsid w:val="00260F1B"/>
    <w:rsid w:val="002758B1"/>
    <w:rsid w:val="0027728B"/>
    <w:rsid w:val="002913FD"/>
    <w:rsid w:val="002929E1"/>
    <w:rsid w:val="00294894"/>
    <w:rsid w:val="002955A8"/>
    <w:rsid w:val="002A3022"/>
    <w:rsid w:val="002A7227"/>
    <w:rsid w:val="002C1723"/>
    <w:rsid w:val="002E2E2D"/>
    <w:rsid w:val="002E5C65"/>
    <w:rsid w:val="002E79C7"/>
    <w:rsid w:val="00306CBD"/>
    <w:rsid w:val="003206F6"/>
    <w:rsid w:val="00321DD4"/>
    <w:rsid w:val="00330A8A"/>
    <w:rsid w:val="00334EDA"/>
    <w:rsid w:val="00336828"/>
    <w:rsid w:val="00341A12"/>
    <w:rsid w:val="00342E61"/>
    <w:rsid w:val="00354FCD"/>
    <w:rsid w:val="00355A24"/>
    <w:rsid w:val="00364FA0"/>
    <w:rsid w:val="003665C5"/>
    <w:rsid w:val="0037109B"/>
    <w:rsid w:val="003754F6"/>
    <w:rsid w:val="0038237D"/>
    <w:rsid w:val="0039334E"/>
    <w:rsid w:val="003936BA"/>
    <w:rsid w:val="003954AC"/>
    <w:rsid w:val="003A11B5"/>
    <w:rsid w:val="003C2C78"/>
    <w:rsid w:val="003D155D"/>
    <w:rsid w:val="003D6CCE"/>
    <w:rsid w:val="003F21C9"/>
    <w:rsid w:val="003F423B"/>
    <w:rsid w:val="004047B8"/>
    <w:rsid w:val="004117A2"/>
    <w:rsid w:val="00415454"/>
    <w:rsid w:val="00420119"/>
    <w:rsid w:val="00422EB9"/>
    <w:rsid w:val="00427358"/>
    <w:rsid w:val="00431F58"/>
    <w:rsid w:val="00440A56"/>
    <w:rsid w:val="004434BF"/>
    <w:rsid w:val="00446117"/>
    <w:rsid w:val="00455BCE"/>
    <w:rsid w:val="00460454"/>
    <w:rsid w:val="00473D7A"/>
    <w:rsid w:val="00473FE2"/>
    <w:rsid w:val="00474C62"/>
    <w:rsid w:val="00484F46"/>
    <w:rsid w:val="004A3115"/>
    <w:rsid w:val="004A4F27"/>
    <w:rsid w:val="004A71ED"/>
    <w:rsid w:val="004B40A5"/>
    <w:rsid w:val="004B4786"/>
    <w:rsid w:val="004B744E"/>
    <w:rsid w:val="004C1DC1"/>
    <w:rsid w:val="004C413F"/>
    <w:rsid w:val="004C5009"/>
    <w:rsid w:val="004C6CA4"/>
    <w:rsid w:val="004E3E00"/>
    <w:rsid w:val="0050045F"/>
    <w:rsid w:val="00502589"/>
    <w:rsid w:val="00505146"/>
    <w:rsid w:val="00511987"/>
    <w:rsid w:val="0051768F"/>
    <w:rsid w:val="00532A8D"/>
    <w:rsid w:val="00532ABB"/>
    <w:rsid w:val="005367C2"/>
    <w:rsid w:val="00546959"/>
    <w:rsid w:val="00566B2E"/>
    <w:rsid w:val="00570A93"/>
    <w:rsid w:val="00582E3F"/>
    <w:rsid w:val="00590E88"/>
    <w:rsid w:val="005929DD"/>
    <w:rsid w:val="005A0FB7"/>
    <w:rsid w:val="005B1820"/>
    <w:rsid w:val="005B7064"/>
    <w:rsid w:val="005C07F0"/>
    <w:rsid w:val="005C7967"/>
    <w:rsid w:val="005D0855"/>
    <w:rsid w:val="005D4B9F"/>
    <w:rsid w:val="005D5E8C"/>
    <w:rsid w:val="005D7CBD"/>
    <w:rsid w:val="005E1E5F"/>
    <w:rsid w:val="005F4BA8"/>
    <w:rsid w:val="00601605"/>
    <w:rsid w:val="0060238B"/>
    <w:rsid w:val="00616E23"/>
    <w:rsid w:val="0062005B"/>
    <w:rsid w:val="006316EC"/>
    <w:rsid w:val="00633084"/>
    <w:rsid w:val="0063520E"/>
    <w:rsid w:val="006413CB"/>
    <w:rsid w:val="00647161"/>
    <w:rsid w:val="00651272"/>
    <w:rsid w:val="00655E7D"/>
    <w:rsid w:val="00663D5E"/>
    <w:rsid w:val="006657AE"/>
    <w:rsid w:val="00673187"/>
    <w:rsid w:val="00675A8F"/>
    <w:rsid w:val="00676DA7"/>
    <w:rsid w:val="00684B71"/>
    <w:rsid w:val="00694742"/>
    <w:rsid w:val="006A0D3B"/>
    <w:rsid w:val="006A7980"/>
    <w:rsid w:val="006B06CC"/>
    <w:rsid w:val="006B215C"/>
    <w:rsid w:val="006B5A6A"/>
    <w:rsid w:val="006C2F28"/>
    <w:rsid w:val="006C4D8D"/>
    <w:rsid w:val="006D13F2"/>
    <w:rsid w:val="006D32F8"/>
    <w:rsid w:val="006D74D5"/>
    <w:rsid w:val="006E2A1B"/>
    <w:rsid w:val="006E73C8"/>
    <w:rsid w:val="006F1CBF"/>
    <w:rsid w:val="00714568"/>
    <w:rsid w:val="007566B7"/>
    <w:rsid w:val="0075761D"/>
    <w:rsid w:val="00762B57"/>
    <w:rsid w:val="00770B8B"/>
    <w:rsid w:val="007779D1"/>
    <w:rsid w:val="007807E6"/>
    <w:rsid w:val="00781D57"/>
    <w:rsid w:val="00790402"/>
    <w:rsid w:val="00792A29"/>
    <w:rsid w:val="007A51F4"/>
    <w:rsid w:val="007A6081"/>
    <w:rsid w:val="007B506C"/>
    <w:rsid w:val="007C4712"/>
    <w:rsid w:val="007C6E0A"/>
    <w:rsid w:val="007E400A"/>
    <w:rsid w:val="007E7AF7"/>
    <w:rsid w:val="00800F83"/>
    <w:rsid w:val="008029F2"/>
    <w:rsid w:val="00805296"/>
    <w:rsid w:val="00805370"/>
    <w:rsid w:val="00810397"/>
    <w:rsid w:val="00817FC7"/>
    <w:rsid w:val="00850B4A"/>
    <w:rsid w:val="0085178B"/>
    <w:rsid w:val="00864F22"/>
    <w:rsid w:val="00874BEA"/>
    <w:rsid w:val="00885940"/>
    <w:rsid w:val="00896945"/>
    <w:rsid w:val="008B1344"/>
    <w:rsid w:val="008C7859"/>
    <w:rsid w:val="008D68D6"/>
    <w:rsid w:val="008E5959"/>
    <w:rsid w:val="008F6F99"/>
    <w:rsid w:val="00904683"/>
    <w:rsid w:val="00915184"/>
    <w:rsid w:val="00915A39"/>
    <w:rsid w:val="00920316"/>
    <w:rsid w:val="009244B5"/>
    <w:rsid w:val="00936D61"/>
    <w:rsid w:val="009374D7"/>
    <w:rsid w:val="009413BD"/>
    <w:rsid w:val="009448E9"/>
    <w:rsid w:val="00954681"/>
    <w:rsid w:val="00955B8A"/>
    <w:rsid w:val="009613BE"/>
    <w:rsid w:val="00967E9F"/>
    <w:rsid w:val="00981E02"/>
    <w:rsid w:val="009868C1"/>
    <w:rsid w:val="00986BCD"/>
    <w:rsid w:val="009978BB"/>
    <w:rsid w:val="009A0099"/>
    <w:rsid w:val="009A4273"/>
    <w:rsid w:val="009A517A"/>
    <w:rsid w:val="009B54CB"/>
    <w:rsid w:val="009C58B8"/>
    <w:rsid w:val="009C7A1F"/>
    <w:rsid w:val="009D2BC0"/>
    <w:rsid w:val="00A02FD6"/>
    <w:rsid w:val="00A03B8D"/>
    <w:rsid w:val="00A14C34"/>
    <w:rsid w:val="00A15484"/>
    <w:rsid w:val="00A22BC0"/>
    <w:rsid w:val="00A264E7"/>
    <w:rsid w:val="00A416C7"/>
    <w:rsid w:val="00A41C98"/>
    <w:rsid w:val="00A50601"/>
    <w:rsid w:val="00A51ADE"/>
    <w:rsid w:val="00A524DD"/>
    <w:rsid w:val="00A642AF"/>
    <w:rsid w:val="00A64B4D"/>
    <w:rsid w:val="00A72E02"/>
    <w:rsid w:val="00A75043"/>
    <w:rsid w:val="00A926AE"/>
    <w:rsid w:val="00A93FAC"/>
    <w:rsid w:val="00A954AD"/>
    <w:rsid w:val="00A97F7E"/>
    <w:rsid w:val="00A97F92"/>
    <w:rsid w:val="00AA055F"/>
    <w:rsid w:val="00AA136E"/>
    <w:rsid w:val="00AA348F"/>
    <w:rsid w:val="00AA3836"/>
    <w:rsid w:val="00AA41DF"/>
    <w:rsid w:val="00AA676A"/>
    <w:rsid w:val="00AB2688"/>
    <w:rsid w:val="00AB357C"/>
    <w:rsid w:val="00AB3A08"/>
    <w:rsid w:val="00AB3A40"/>
    <w:rsid w:val="00AC757E"/>
    <w:rsid w:val="00AC78A4"/>
    <w:rsid w:val="00AD2B98"/>
    <w:rsid w:val="00AD3A16"/>
    <w:rsid w:val="00AE58E1"/>
    <w:rsid w:val="00AF6555"/>
    <w:rsid w:val="00B03B1B"/>
    <w:rsid w:val="00B27A40"/>
    <w:rsid w:val="00B366C9"/>
    <w:rsid w:val="00B40E53"/>
    <w:rsid w:val="00B4194A"/>
    <w:rsid w:val="00B507E3"/>
    <w:rsid w:val="00B50A66"/>
    <w:rsid w:val="00B53DC1"/>
    <w:rsid w:val="00B540BE"/>
    <w:rsid w:val="00B61D4A"/>
    <w:rsid w:val="00B61FC4"/>
    <w:rsid w:val="00B65703"/>
    <w:rsid w:val="00B6690F"/>
    <w:rsid w:val="00B67354"/>
    <w:rsid w:val="00B70EC8"/>
    <w:rsid w:val="00B7437D"/>
    <w:rsid w:val="00B74D24"/>
    <w:rsid w:val="00B81127"/>
    <w:rsid w:val="00B966C0"/>
    <w:rsid w:val="00B978E9"/>
    <w:rsid w:val="00BA21B8"/>
    <w:rsid w:val="00BA3392"/>
    <w:rsid w:val="00BB1BC1"/>
    <w:rsid w:val="00BB4A56"/>
    <w:rsid w:val="00BC2B20"/>
    <w:rsid w:val="00BC3379"/>
    <w:rsid w:val="00BC6090"/>
    <w:rsid w:val="00BD18CA"/>
    <w:rsid w:val="00BD33BF"/>
    <w:rsid w:val="00BE294B"/>
    <w:rsid w:val="00BE3E12"/>
    <w:rsid w:val="00BE4E84"/>
    <w:rsid w:val="00C010A2"/>
    <w:rsid w:val="00C03363"/>
    <w:rsid w:val="00C13AD0"/>
    <w:rsid w:val="00C15A3E"/>
    <w:rsid w:val="00C21491"/>
    <w:rsid w:val="00C26E44"/>
    <w:rsid w:val="00C30EA4"/>
    <w:rsid w:val="00C35EB7"/>
    <w:rsid w:val="00C453A1"/>
    <w:rsid w:val="00C45A29"/>
    <w:rsid w:val="00C51A94"/>
    <w:rsid w:val="00C53AA3"/>
    <w:rsid w:val="00C658BF"/>
    <w:rsid w:val="00C6773F"/>
    <w:rsid w:val="00C73402"/>
    <w:rsid w:val="00C818CB"/>
    <w:rsid w:val="00C81C4D"/>
    <w:rsid w:val="00C9145E"/>
    <w:rsid w:val="00C9161D"/>
    <w:rsid w:val="00CB7C33"/>
    <w:rsid w:val="00CC42AE"/>
    <w:rsid w:val="00CC4DF2"/>
    <w:rsid w:val="00CD3422"/>
    <w:rsid w:val="00CF40B1"/>
    <w:rsid w:val="00CF5393"/>
    <w:rsid w:val="00D0070E"/>
    <w:rsid w:val="00D07014"/>
    <w:rsid w:val="00D07043"/>
    <w:rsid w:val="00D20043"/>
    <w:rsid w:val="00D22E1E"/>
    <w:rsid w:val="00D251BA"/>
    <w:rsid w:val="00D32D65"/>
    <w:rsid w:val="00D470D5"/>
    <w:rsid w:val="00D56818"/>
    <w:rsid w:val="00D64F33"/>
    <w:rsid w:val="00D66677"/>
    <w:rsid w:val="00D75751"/>
    <w:rsid w:val="00D76B84"/>
    <w:rsid w:val="00D81FFF"/>
    <w:rsid w:val="00D82D80"/>
    <w:rsid w:val="00D8319A"/>
    <w:rsid w:val="00D93F24"/>
    <w:rsid w:val="00D96AD3"/>
    <w:rsid w:val="00D97C83"/>
    <w:rsid w:val="00DA421C"/>
    <w:rsid w:val="00DA6456"/>
    <w:rsid w:val="00DB695F"/>
    <w:rsid w:val="00DC25D1"/>
    <w:rsid w:val="00DC3BCC"/>
    <w:rsid w:val="00DD78C1"/>
    <w:rsid w:val="00DF04CE"/>
    <w:rsid w:val="00DF6986"/>
    <w:rsid w:val="00E05686"/>
    <w:rsid w:val="00E075A6"/>
    <w:rsid w:val="00E10C07"/>
    <w:rsid w:val="00E158F2"/>
    <w:rsid w:val="00E261BC"/>
    <w:rsid w:val="00E31F2A"/>
    <w:rsid w:val="00E343EF"/>
    <w:rsid w:val="00E40E71"/>
    <w:rsid w:val="00E45DE1"/>
    <w:rsid w:val="00E5036D"/>
    <w:rsid w:val="00E553DD"/>
    <w:rsid w:val="00E55B1E"/>
    <w:rsid w:val="00E61C1E"/>
    <w:rsid w:val="00E662F6"/>
    <w:rsid w:val="00E66E0B"/>
    <w:rsid w:val="00E83DC0"/>
    <w:rsid w:val="00E90A46"/>
    <w:rsid w:val="00E9179A"/>
    <w:rsid w:val="00E95229"/>
    <w:rsid w:val="00EA1307"/>
    <w:rsid w:val="00EA5179"/>
    <w:rsid w:val="00EE1655"/>
    <w:rsid w:val="00EE1E0A"/>
    <w:rsid w:val="00EE2D5E"/>
    <w:rsid w:val="00EE3A85"/>
    <w:rsid w:val="00EE41C1"/>
    <w:rsid w:val="00EE5F2A"/>
    <w:rsid w:val="00F02577"/>
    <w:rsid w:val="00F0299F"/>
    <w:rsid w:val="00F0451A"/>
    <w:rsid w:val="00F0735E"/>
    <w:rsid w:val="00F07A48"/>
    <w:rsid w:val="00F20A7A"/>
    <w:rsid w:val="00F26ACD"/>
    <w:rsid w:val="00F42911"/>
    <w:rsid w:val="00F43A90"/>
    <w:rsid w:val="00F53459"/>
    <w:rsid w:val="00F57057"/>
    <w:rsid w:val="00F73F49"/>
    <w:rsid w:val="00F76FBA"/>
    <w:rsid w:val="00F83914"/>
    <w:rsid w:val="00F846A0"/>
    <w:rsid w:val="00F921CB"/>
    <w:rsid w:val="00F96C0A"/>
    <w:rsid w:val="00FA0F28"/>
    <w:rsid w:val="00FA4E5B"/>
    <w:rsid w:val="00FA5346"/>
    <w:rsid w:val="00FB1EB5"/>
    <w:rsid w:val="00FB6033"/>
    <w:rsid w:val="00FC3A97"/>
    <w:rsid w:val="00FE13C6"/>
    <w:rsid w:val="00FF30B5"/>
    <w:rsid w:val="00FF3142"/>
    <w:rsid w:val="00FF5369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character" w:customStyle="1" w:styleId="normaltextrun">
    <w:name w:val="normaltextrun"/>
    <w:basedOn w:val="Domylnaczcionkaakapitu"/>
    <w:rsid w:val="0021509B"/>
  </w:style>
  <w:style w:type="character" w:customStyle="1" w:styleId="spellingerror">
    <w:name w:val="spellingerror"/>
    <w:basedOn w:val="Domylnaczcionkaakapitu"/>
    <w:rsid w:val="0021509B"/>
  </w:style>
  <w:style w:type="paragraph" w:styleId="NormalnyWeb">
    <w:name w:val="Normal (Web)"/>
    <w:basedOn w:val="Normalny"/>
    <w:uiPriority w:val="99"/>
    <w:semiHidden/>
    <w:unhideWhenUsed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ragraph">
    <w:name w:val="paragraph"/>
    <w:basedOn w:val="Normalny"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omylnaczcionkaakapitu"/>
    <w:rsid w:val="00E9179A"/>
  </w:style>
  <w:style w:type="character" w:customStyle="1" w:styleId="cf01">
    <w:name w:val="cf01"/>
    <w:basedOn w:val="Domylnaczcionkaakapitu"/>
    <w:rsid w:val="00E10C0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6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051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wilczewska\AppData\Local\Microsoft\Windows\INetCache\Content.Outlook\CKCMID4F\pepco@alertmed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BFB63C1CBE44A30313BF7EBA3643" ma:contentTypeVersion="9" ma:contentTypeDescription="Utwórz nowy dokument." ma:contentTypeScope="" ma:versionID="df252c6fe5d3a07eebeb89486bd9e389">
  <xsd:schema xmlns:xsd="http://www.w3.org/2001/XMLSchema" xmlns:xs="http://www.w3.org/2001/XMLSchema" xmlns:p="http://schemas.microsoft.com/office/2006/metadata/properties" xmlns:ns3="b45c9065-b8ea-47ca-8632-8d0f5b397f87" xmlns:ns4="e6cc8e10-b93b-43a1-b49f-a015b6a5a171" targetNamespace="http://schemas.microsoft.com/office/2006/metadata/properties" ma:root="true" ma:fieldsID="06a4fdf8b2f36ce78c371337bcc5d6df" ns3:_="" ns4:_="">
    <xsd:import namespace="b45c9065-b8ea-47ca-8632-8d0f5b397f87"/>
    <xsd:import namespace="e6cc8e10-b93b-43a1-b49f-a015b6a5a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c9065-b8ea-47ca-8632-8d0f5b397f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8e10-b93b-43a1-b49f-a015b6a5a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C6478-0426-4A72-BBD8-4DAB697B5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c9065-b8ea-47ca-8632-8d0f5b397f87"/>
    <ds:schemaRef ds:uri="e6cc8e10-b93b-43a1-b49f-a015b6a5a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D3615-8B6E-437E-A2E2-C4D5896AF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1E41F-F2AF-4EBD-9AC5-29C2B235198A}">
  <ds:schemaRefs>
    <ds:schemaRef ds:uri="e6cc8e10-b93b-43a1-b49f-a015b6a5a17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5c9065-b8ea-47ca-8632-8d0f5b397f87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ECE041-E420-4295-95C5-BD2838C31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K</cp:lastModifiedBy>
  <cp:revision>2</cp:revision>
  <cp:lastPrinted>2023-09-01T07:25:00Z</cp:lastPrinted>
  <dcterms:created xsi:type="dcterms:W3CDTF">2024-02-01T15:04:00Z</dcterms:created>
  <dcterms:modified xsi:type="dcterms:W3CDTF">2024-02-01T15:04:00Z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0x010100656BBFB63C1CBE44A30313BF7EBA3643</vt:lpwstr>
  </property>
</Properties>
</file>